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D0" w:rsidRPr="00DE2ED0" w:rsidRDefault="003D2D27" w:rsidP="003D2D27">
      <w:pPr>
        <w:pStyle w:val="Normale1"/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B1</w:t>
      </w:r>
      <w:bookmarkStart w:id="0" w:name="_GoBack"/>
      <w:bookmarkEnd w:id="0"/>
    </w:p>
    <w:p w:rsidR="00DE2ED0" w:rsidRPr="00DE2ED0" w:rsidRDefault="00DE2ED0" w:rsidP="00DE2ED0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DE2ED0" w:rsidRDefault="00DE2ED0" w:rsidP="00B74AE8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  <w:r w:rsidRPr="00DE2ED0">
        <w:rPr>
          <w:b/>
          <w:sz w:val="20"/>
          <w:szCs w:val="20"/>
        </w:rPr>
        <w:t>REQUISITI DI ACCESSO E TABELLA VALUTAZIONE TITOLI MENTORING</w:t>
      </w:r>
      <w:r>
        <w:rPr>
          <w:b/>
          <w:sz w:val="20"/>
          <w:szCs w:val="20"/>
        </w:rPr>
        <w:t xml:space="preserve"> </w:t>
      </w:r>
      <w:r w:rsidR="00B74AE8">
        <w:rPr>
          <w:b/>
          <w:sz w:val="20"/>
          <w:szCs w:val="20"/>
        </w:rPr>
        <w:t>E ORIENTAMENTO</w:t>
      </w:r>
    </w:p>
    <w:p w:rsidR="00B74AE8" w:rsidRDefault="00B74AE8" w:rsidP="00B74AE8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B74AE8" w:rsidRDefault="00B74AE8" w:rsidP="00B74AE8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REQUISITO DI ACCESSO: LAUREA DI INDIRIZZO PSICO-PEDAGOGICO</w:t>
      </w:r>
    </w:p>
    <w:p w:rsidR="00B74AE8" w:rsidRPr="00DE2ED0" w:rsidRDefault="00B74AE8" w:rsidP="00B74AE8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2606"/>
        <w:gridCol w:w="1774"/>
        <w:gridCol w:w="1642"/>
      </w:tblGrid>
      <w:tr w:rsidR="00DE2ED0" w:rsidRPr="00DE2ED0" w:rsidTr="00B74AE8">
        <w:tc>
          <w:tcPr>
            <w:tcW w:w="96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2ED0">
              <w:rPr>
                <w:b/>
                <w:color w:val="000000"/>
                <w:sz w:val="20"/>
                <w:szCs w:val="20"/>
              </w:rPr>
              <w:t>VALUTAZIONE TITOLI CULTURALI</w:t>
            </w:r>
          </w:p>
        </w:tc>
      </w:tr>
      <w:tr w:rsidR="00DE2ED0" w:rsidRPr="00DE2ED0" w:rsidTr="00B74AE8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2ED0">
              <w:rPr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2ED0">
              <w:rPr>
                <w:b/>
                <w:color w:val="000000"/>
                <w:sz w:val="20"/>
                <w:szCs w:val="20"/>
              </w:rPr>
              <w:t>TOTALE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2ED0">
              <w:rPr>
                <w:b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2ED0">
              <w:rPr>
                <w:b/>
                <w:color w:val="000000"/>
                <w:sz w:val="20"/>
                <w:szCs w:val="20"/>
              </w:rPr>
              <w:t>TOTALE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2ED0">
              <w:rPr>
                <w:b/>
                <w:color w:val="000000"/>
                <w:sz w:val="20"/>
                <w:szCs w:val="20"/>
              </w:rPr>
              <w:t>a cura della scuola</w:t>
            </w:r>
          </w:p>
        </w:tc>
      </w:tr>
      <w:tr w:rsidR="00DE2ED0" w:rsidRPr="00DE2ED0" w:rsidTr="00B74AE8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Laurea magistrale o V.O. di indirizzo psicopedagogico</w:t>
            </w:r>
          </w:p>
          <w:p w:rsidR="00DE2ED0" w:rsidRPr="00DE2ED0" w:rsidRDefault="00DE2ED0" w:rsidP="00DE2ED0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DE2ED0">
              <w:rPr>
                <w:color w:val="000000"/>
                <w:sz w:val="20"/>
                <w:szCs w:val="20"/>
              </w:rPr>
              <w:t xml:space="preserve">con votazione fino a 80/110 </w:t>
            </w:r>
            <w:r w:rsidRPr="00DE2ED0">
              <w:rPr>
                <w:color w:val="FFFFFF"/>
                <w:sz w:val="20"/>
                <w:szCs w:val="20"/>
              </w:rPr>
              <w:t>A</w:t>
            </w:r>
          </w:p>
          <w:p w:rsidR="00DE2ED0" w:rsidRPr="00DE2ED0" w:rsidRDefault="00DE2ED0" w:rsidP="00DE2ED0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DE2ED0">
              <w:rPr>
                <w:color w:val="000000"/>
                <w:sz w:val="20"/>
                <w:szCs w:val="20"/>
              </w:rPr>
              <w:t xml:space="preserve">con votazione da 81/110 a 90/110 </w:t>
            </w:r>
            <w:r w:rsidRPr="00DE2ED0">
              <w:rPr>
                <w:color w:val="FFFFFF"/>
                <w:sz w:val="20"/>
                <w:szCs w:val="20"/>
              </w:rPr>
              <w:t>A</w:t>
            </w:r>
          </w:p>
          <w:p w:rsidR="00DE2ED0" w:rsidRPr="00DE2ED0" w:rsidRDefault="00DE2ED0" w:rsidP="00DE2ED0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DE2ED0">
              <w:rPr>
                <w:color w:val="000000"/>
                <w:sz w:val="20"/>
                <w:szCs w:val="20"/>
              </w:rPr>
              <w:t xml:space="preserve">con votazione da 91/110 a 100/110 </w:t>
            </w:r>
            <w:r w:rsidRPr="00DE2ED0">
              <w:rPr>
                <w:color w:val="FFFFFF"/>
                <w:sz w:val="20"/>
                <w:szCs w:val="20"/>
              </w:rPr>
              <w:t>A</w:t>
            </w:r>
          </w:p>
          <w:p w:rsidR="00DE2ED0" w:rsidRPr="00DE2ED0" w:rsidRDefault="00DE2ED0" w:rsidP="00DE2ED0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DE2ED0">
              <w:rPr>
                <w:color w:val="000000"/>
                <w:sz w:val="20"/>
                <w:szCs w:val="20"/>
              </w:rPr>
              <w:t xml:space="preserve">con votazione da 101/110 a 110/110 </w:t>
            </w:r>
            <w:r w:rsidRPr="00DE2ED0">
              <w:rPr>
                <w:color w:val="FFFFFF"/>
                <w:sz w:val="20"/>
                <w:szCs w:val="20"/>
              </w:rPr>
              <w:t>A</w:t>
            </w:r>
          </w:p>
          <w:p w:rsidR="00DE2ED0" w:rsidRPr="00DE2ED0" w:rsidRDefault="00DE2ED0" w:rsidP="00DE2ED0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E2ED0">
              <w:rPr>
                <w:color w:val="000000"/>
                <w:sz w:val="20"/>
                <w:szCs w:val="20"/>
              </w:rPr>
              <w:t xml:space="preserve">con votazione di 110/110 e lode </w:t>
            </w:r>
            <w:r w:rsidRPr="00DE2ED0">
              <w:rPr>
                <w:color w:val="FFFFFF"/>
                <w:sz w:val="20"/>
                <w:szCs w:val="20"/>
              </w:rPr>
              <w:t>A</w:t>
            </w:r>
          </w:p>
        </w:tc>
        <w:tc>
          <w:tcPr>
            <w:tcW w:w="26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E2ED0">
              <w:rPr>
                <w:color w:val="000000"/>
                <w:sz w:val="20"/>
                <w:szCs w:val="20"/>
              </w:rPr>
              <w:t>Punti  6,00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E2ED0">
              <w:rPr>
                <w:color w:val="000000"/>
                <w:sz w:val="20"/>
                <w:szCs w:val="20"/>
              </w:rPr>
              <w:t>Punti  8,00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E2ED0">
              <w:rPr>
                <w:color w:val="000000"/>
                <w:sz w:val="20"/>
                <w:szCs w:val="20"/>
              </w:rPr>
              <w:t>Punti  10,00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E2ED0">
              <w:rPr>
                <w:color w:val="000000"/>
                <w:sz w:val="20"/>
                <w:szCs w:val="20"/>
              </w:rPr>
              <w:t>Punti  12,00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E2ED0">
              <w:rPr>
                <w:color w:val="000000"/>
                <w:sz w:val="20"/>
                <w:szCs w:val="20"/>
              </w:rPr>
              <w:t>Punti  14,00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color w:val="000000"/>
                <w:sz w:val="20"/>
                <w:szCs w:val="20"/>
              </w:rPr>
              <w:t xml:space="preserve">(Si valuta un solo titolo) </w:t>
            </w:r>
          </w:p>
        </w:tc>
        <w:tc>
          <w:tcPr>
            <w:tcW w:w="1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2ED0" w:rsidRPr="00DE2ED0" w:rsidTr="00B74AE8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 xml:space="preserve">Altri titoli culturali e professionali 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 xml:space="preserve">Corsi annuali o biennali </w:t>
            </w:r>
            <w:proofErr w:type="spellStart"/>
            <w:r w:rsidRPr="00DE2ED0">
              <w:rPr>
                <w:sz w:val="20"/>
                <w:szCs w:val="20"/>
              </w:rPr>
              <w:t>post-lauream</w:t>
            </w:r>
            <w:proofErr w:type="spellEnd"/>
            <w:r w:rsidRPr="00DE2ED0">
              <w:rPr>
                <w:sz w:val="20"/>
                <w:szCs w:val="20"/>
              </w:rPr>
              <w:t xml:space="preserve"> (specializzazioni, perfezionamento,</w:t>
            </w:r>
            <w:r>
              <w:rPr>
                <w:sz w:val="20"/>
                <w:szCs w:val="20"/>
              </w:rPr>
              <w:t xml:space="preserve"> </w:t>
            </w:r>
            <w:r w:rsidRPr="00DE2ED0">
              <w:rPr>
                <w:sz w:val="20"/>
                <w:szCs w:val="20"/>
              </w:rPr>
              <w:t xml:space="preserve"> Master); dottorato di ricerca; ulteriore laurea magistrale o V.O.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 xml:space="preserve">Punti 1  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 xml:space="preserve">corsi annuali </w:t>
            </w:r>
            <w:proofErr w:type="spellStart"/>
            <w:r w:rsidRPr="00DE2ED0">
              <w:rPr>
                <w:sz w:val="20"/>
                <w:szCs w:val="20"/>
              </w:rPr>
              <w:t>post-lauream</w:t>
            </w:r>
            <w:proofErr w:type="spellEnd"/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 xml:space="preserve">Punti  2  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 xml:space="preserve">corsi biennali </w:t>
            </w:r>
            <w:proofErr w:type="spellStart"/>
            <w:r w:rsidRPr="00DE2ED0">
              <w:rPr>
                <w:sz w:val="20"/>
                <w:szCs w:val="20"/>
              </w:rPr>
              <w:t>post-lauream</w:t>
            </w:r>
            <w:proofErr w:type="spellEnd"/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Punti 5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altra laurea  V.O./magistrale, dottorato di ricerca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(</w:t>
            </w:r>
            <w:proofErr w:type="spellStart"/>
            <w:r w:rsidRPr="00DE2ED0">
              <w:rPr>
                <w:b/>
                <w:sz w:val="20"/>
                <w:szCs w:val="20"/>
              </w:rPr>
              <w:t>max</w:t>
            </w:r>
            <w:proofErr w:type="spellEnd"/>
            <w:r w:rsidRPr="00DE2ED0">
              <w:rPr>
                <w:b/>
                <w:sz w:val="20"/>
                <w:szCs w:val="20"/>
              </w:rPr>
              <w:t xml:space="preserve"> 8 punti)</w:t>
            </w:r>
          </w:p>
        </w:tc>
        <w:tc>
          <w:tcPr>
            <w:tcW w:w="1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E2ED0" w:rsidRPr="00DE2ED0" w:rsidTr="00B74AE8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 xml:space="preserve">Certificazioni informatiche 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Certificazione linguistiche (min. livello B1)</w:t>
            </w:r>
          </w:p>
        </w:tc>
        <w:tc>
          <w:tcPr>
            <w:tcW w:w="26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Punti  2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per ogni certificazione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(</w:t>
            </w:r>
            <w:proofErr w:type="spellStart"/>
            <w:r w:rsidRPr="00DE2ED0">
              <w:rPr>
                <w:b/>
                <w:sz w:val="20"/>
                <w:szCs w:val="20"/>
              </w:rPr>
              <w:t>max</w:t>
            </w:r>
            <w:proofErr w:type="spellEnd"/>
            <w:r w:rsidRPr="00DE2ED0">
              <w:rPr>
                <w:b/>
                <w:sz w:val="20"/>
                <w:szCs w:val="20"/>
              </w:rPr>
              <w:t xml:space="preserve"> 4 punti)</w:t>
            </w:r>
          </w:p>
        </w:tc>
        <w:tc>
          <w:tcPr>
            <w:tcW w:w="1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E2ED0" w:rsidRPr="00DE2ED0" w:rsidTr="00B74AE8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 xml:space="preserve">Possesso di formazione e qualifica specifica certificata nell’ambito del </w:t>
            </w:r>
            <w:proofErr w:type="spellStart"/>
            <w:r w:rsidRPr="00DE2ED0">
              <w:rPr>
                <w:b/>
                <w:sz w:val="20"/>
                <w:szCs w:val="20"/>
              </w:rPr>
              <w:t>mentoring</w:t>
            </w:r>
            <w:proofErr w:type="spellEnd"/>
            <w:r w:rsidRPr="00DE2ED0">
              <w:rPr>
                <w:b/>
                <w:sz w:val="20"/>
                <w:szCs w:val="20"/>
              </w:rPr>
              <w:t>/</w:t>
            </w:r>
            <w:proofErr w:type="spellStart"/>
            <w:r w:rsidRPr="00DE2ED0">
              <w:rPr>
                <w:b/>
                <w:sz w:val="20"/>
                <w:szCs w:val="20"/>
              </w:rPr>
              <w:t>coaching</w:t>
            </w:r>
            <w:proofErr w:type="spellEnd"/>
            <w:r w:rsidRPr="00DE2ED0">
              <w:rPr>
                <w:b/>
                <w:sz w:val="20"/>
                <w:szCs w:val="20"/>
              </w:rPr>
              <w:t xml:space="preserve"> con iscrizione ad elenchi nazionali di associazioni riconosciute dal Ministero delle Attività produttive.</w:t>
            </w:r>
          </w:p>
        </w:tc>
        <w:tc>
          <w:tcPr>
            <w:tcW w:w="26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Punti 10</w:t>
            </w:r>
          </w:p>
        </w:tc>
        <w:tc>
          <w:tcPr>
            <w:tcW w:w="17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DE2ED0" w:rsidRPr="00DE2ED0" w:rsidRDefault="00DE2ED0" w:rsidP="00DE2ED0">
      <w:pPr>
        <w:jc w:val="both"/>
        <w:rPr>
          <w:rFonts w:ascii="Calibri" w:hAnsi="Calibri" w:cs="Calibri"/>
          <w:vanish/>
        </w:rPr>
      </w:pP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2835"/>
        <w:gridCol w:w="1695"/>
        <w:gridCol w:w="1710"/>
      </w:tblGrid>
      <w:tr w:rsidR="00DE2ED0" w:rsidRPr="00DE2ED0" w:rsidTr="00DE2ED0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VALUTAZIONE ESPERIENZE PROFESSIONALI</w:t>
            </w:r>
          </w:p>
        </w:tc>
      </w:tr>
      <w:tr w:rsidR="00DE2ED0" w:rsidRPr="00DE2ED0" w:rsidTr="00DE2ED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 xml:space="preserve">a. Incarichi di docente/relatore in corsi di formazione destinati a gruppi di allievi di scuola secondaria, espressamente indirizzati all’approfondimento degli argomenti </w:t>
            </w:r>
            <w:r w:rsidRPr="00DE2ED0">
              <w:rPr>
                <w:b/>
                <w:sz w:val="20"/>
                <w:szCs w:val="20"/>
              </w:rPr>
              <w:t>inerenti l’area tematica per cui si propone candidatura</w:t>
            </w:r>
            <w:r w:rsidRPr="00DE2ED0">
              <w:rPr>
                <w:sz w:val="20"/>
                <w:szCs w:val="20"/>
              </w:rPr>
              <w:t>, organizzati da Università, INDIRE, ex IRRE, Uffici centrali o periferici del MIUR (USR/UST), Istituzioni Scolastiche, centri di ricerca e enti di formazione e associazioni accreditati dal MIUR, ISFOL, FORMEZ, INVALSI, da Enti e dalle Regioni.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 xml:space="preserve">Punti 4 per ogni incarico, 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(</w:t>
            </w:r>
            <w:proofErr w:type="spellStart"/>
            <w:r w:rsidRPr="00DE2ED0">
              <w:rPr>
                <w:b/>
                <w:sz w:val="20"/>
                <w:szCs w:val="20"/>
              </w:rPr>
              <w:t>max</w:t>
            </w:r>
            <w:proofErr w:type="spellEnd"/>
            <w:r w:rsidRPr="00DE2ED0">
              <w:rPr>
                <w:b/>
                <w:sz w:val="20"/>
                <w:szCs w:val="20"/>
              </w:rPr>
              <w:t xml:space="preserve"> 12 punti)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E2ED0" w:rsidRPr="00DE2ED0" w:rsidTr="00DE2ED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 xml:space="preserve">b. Esperienze documentate di partecipazione a progetti regionali, nazionali e/o internazionali in qualità di docenti, progettisti, </w:t>
            </w:r>
            <w:r w:rsidRPr="00DE2ED0">
              <w:rPr>
                <w:sz w:val="20"/>
                <w:szCs w:val="20"/>
              </w:rPr>
              <w:lastRenderedPageBreak/>
              <w:t>coordinatori e/o referenti, su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tematiche inerenti l’area per cui si propone candidatura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lastRenderedPageBreak/>
              <w:t>Punti 3 per ogni annualità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(</w:t>
            </w:r>
            <w:proofErr w:type="spellStart"/>
            <w:r w:rsidRPr="00DE2ED0">
              <w:rPr>
                <w:b/>
                <w:sz w:val="20"/>
                <w:szCs w:val="20"/>
              </w:rPr>
              <w:t>max</w:t>
            </w:r>
            <w:proofErr w:type="spellEnd"/>
            <w:r w:rsidRPr="00DE2ED0">
              <w:rPr>
                <w:b/>
                <w:sz w:val="20"/>
                <w:szCs w:val="20"/>
              </w:rPr>
              <w:t xml:space="preserve"> 12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DE2ED0" w:rsidRPr="00DE2ED0" w:rsidTr="00DE2ED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lastRenderedPageBreak/>
              <w:t>c. Pubblicazioni cartacee o multimediali e contenuti didattici cartacei o digitali che affrontino argomenti inerenti la tematica per cui si propone candidatura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Punti 2 per ogni pubblicazione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(</w:t>
            </w:r>
            <w:proofErr w:type="spellStart"/>
            <w:r w:rsidRPr="00DE2ED0">
              <w:rPr>
                <w:b/>
                <w:sz w:val="20"/>
                <w:szCs w:val="20"/>
              </w:rPr>
              <w:t>max</w:t>
            </w:r>
            <w:proofErr w:type="spellEnd"/>
            <w:r w:rsidRPr="00DE2ED0">
              <w:rPr>
                <w:b/>
                <w:sz w:val="20"/>
                <w:szCs w:val="20"/>
              </w:rPr>
              <w:t xml:space="preserve"> 12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DE2ED0" w:rsidRPr="00DE2ED0" w:rsidTr="00DE2ED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 di ricerca attinente  alla disciplina di area psicopedagogica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 punti  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DE2ED0" w:rsidRPr="00DE2ED0" w:rsidTr="00DE2ED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specializzazione per le attività di sostegno 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punti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DE2ED0" w:rsidRPr="00DE2ED0" w:rsidTr="00DE2ED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d. Anzianità di servizio svolto nel profilo/ruolo di attuale appartenenza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 xml:space="preserve">Punti 2 </w:t>
            </w:r>
            <w:r w:rsidRPr="00DE2ED0">
              <w:rPr>
                <w:sz w:val="20"/>
                <w:szCs w:val="20"/>
              </w:rPr>
              <w:t>per ogni anno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E2ED0">
              <w:rPr>
                <w:b/>
                <w:sz w:val="20"/>
                <w:szCs w:val="20"/>
              </w:rPr>
              <w:t>max</w:t>
            </w:r>
            <w:proofErr w:type="spellEnd"/>
            <w:r w:rsidRPr="00DE2ED0">
              <w:rPr>
                <w:b/>
                <w:sz w:val="20"/>
                <w:szCs w:val="20"/>
              </w:rPr>
              <w:t xml:space="preserve"> 10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B74AE8" w:rsidRDefault="003D2D27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9.75pt;margin-top:7.75pt;width:103.25pt;height:.45pt;z-index:251659264" o:connectortype="straight"/>
        </w:pict>
      </w:r>
      <w:r>
        <w:rPr>
          <w:noProof/>
          <w:sz w:val="20"/>
          <w:szCs w:val="20"/>
        </w:rPr>
        <w:pict>
          <v:shape id="_x0000_s1026" type="#_x0000_t32" style="position:absolute;left:0;text-align:left;margin-left:.75pt;margin-top:7.3pt;width:103.25pt;height:.45pt;z-index:251658240" o:connectortype="straight"/>
        </w:pict>
      </w:r>
      <w:r w:rsidR="00B74AE8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DE2ED0" w:rsidRPr="00DE2ED0" w:rsidRDefault="00B74AE8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Luogo e data                                                                                                                                </w:t>
      </w:r>
      <w:r w:rsidR="00DE2ED0" w:rsidRPr="00DE2ED0">
        <w:rPr>
          <w:sz w:val="20"/>
          <w:szCs w:val="20"/>
        </w:rPr>
        <w:t xml:space="preserve">Firma 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5"/>
        <w:gridCol w:w="2445"/>
      </w:tblGrid>
      <w:tr w:rsidR="00DE2ED0" w:rsidRPr="00DE2ED0" w:rsidTr="00DE2ED0">
        <w:tc>
          <w:tcPr>
            <w:tcW w:w="9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>Valutazione traccia programmatica dell’azione progettuale (</w:t>
            </w:r>
            <w:proofErr w:type="spellStart"/>
            <w:r w:rsidRPr="00DE2ED0">
              <w:rPr>
                <w:b/>
                <w:sz w:val="20"/>
                <w:szCs w:val="20"/>
              </w:rPr>
              <w:t>max</w:t>
            </w:r>
            <w:proofErr w:type="spellEnd"/>
            <w:r w:rsidRPr="00DE2ED0">
              <w:rPr>
                <w:b/>
                <w:sz w:val="20"/>
                <w:szCs w:val="20"/>
              </w:rPr>
              <w:t xml:space="preserve"> 2 cartelle carattere 12 Times interlinea 1,5)</w:t>
            </w:r>
          </w:p>
        </w:tc>
      </w:tr>
      <w:tr w:rsidR="00DE2ED0" w:rsidRPr="00DE2ED0" w:rsidTr="00DE2ED0">
        <w:tc>
          <w:tcPr>
            <w:tcW w:w="7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Pertinenza della traccia programmatica all’intervento formativo;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Chiarezza nella descrizione delle attività pianificate nelle loro successive fasi; Livello di innovatività del progetto formativo;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Riproducibilità delle attività formative pianificate anche all’interno della prassi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lavorativa quotidiana (didattica / gestionale / amministrativa…);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Validità del quadro di riferimento teorico e metodologico;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E2ED0">
              <w:rPr>
                <w:b/>
                <w:sz w:val="20"/>
                <w:szCs w:val="20"/>
              </w:rPr>
              <w:t xml:space="preserve">Massimo punti 4 </w:t>
            </w:r>
            <w:r w:rsidRPr="00DE2ED0">
              <w:rPr>
                <w:sz w:val="20"/>
                <w:szCs w:val="20"/>
              </w:rPr>
              <w:t xml:space="preserve">per ogni voce fino ad un </w:t>
            </w:r>
            <w:r w:rsidRPr="00DE2ED0">
              <w:rPr>
                <w:b/>
                <w:sz w:val="20"/>
                <w:szCs w:val="20"/>
              </w:rPr>
              <w:t>massimo di 20 punti</w:t>
            </w:r>
          </w:p>
        </w:tc>
      </w:tr>
      <w:tr w:rsidR="00DE2ED0" w:rsidRPr="00DE2ED0" w:rsidTr="00DE2ED0">
        <w:tc>
          <w:tcPr>
            <w:tcW w:w="7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>Qualità della documentazione didattico – formativa di supporto ad incontri</w:t>
            </w:r>
          </w:p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2ED0">
              <w:rPr>
                <w:sz w:val="20"/>
                <w:szCs w:val="20"/>
              </w:rPr>
              <w:t xml:space="preserve">(materiale multimediale / slide – schemi – mappe concettuali originali / </w:t>
            </w:r>
            <w:proofErr w:type="spellStart"/>
            <w:r w:rsidRPr="00DE2ED0">
              <w:rPr>
                <w:sz w:val="20"/>
                <w:szCs w:val="20"/>
              </w:rPr>
              <w:t>sitografia</w:t>
            </w:r>
            <w:proofErr w:type="spellEnd"/>
            <w:r w:rsidRPr="00DE2ED0">
              <w:rPr>
                <w:sz w:val="20"/>
                <w:szCs w:val="20"/>
              </w:rPr>
              <w:t xml:space="preserve"> di riferimento…)</w:t>
            </w:r>
          </w:p>
        </w:tc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DE2ED0" w:rsidRDefault="00DE2ED0" w:rsidP="00DE2ED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noProof/>
          <w:sz w:val="20"/>
          <w:szCs w:val="20"/>
        </w:rPr>
        <w:drawing>
          <wp:inline distT="0" distB="0" distL="0" distR="0">
            <wp:extent cx="1630680" cy="6985"/>
            <wp:effectExtent l="0" t="0" r="0" b="0"/>
            <wp:docPr id="3" name="Immagine 3" descr="C:\Users\franc\AppData\Local\Temp\ksohtml807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\AppData\Local\Temp\ksohtml8076\wps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DE2ED0">
        <w:rPr>
          <w:noProof/>
          <w:sz w:val="20"/>
          <w:szCs w:val="20"/>
        </w:rPr>
        <w:drawing>
          <wp:inline distT="0" distB="0" distL="0" distR="0">
            <wp:extent cx="1630680" cy="6985"/>
            <wp:effectExtent l="0" t="0" r="0" b="0"/>
            <wp:docPr id="4" name="Immagine 4" descr="C:\Users\franc\AppData\Local\Temp\ksohtml807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nc\AppData\Local\Temp\ksohtml8076\wps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Luogo e data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Pr="00DE2ED0">
        <w:rPr>
          <w:sz w:val="20"/>
          <w:szCs w:val="20"/>
        </w:rPr>
        <w:t xml:space="preserve">Firma  </w:t>
      </w:r>
    </w:p>
    <w:p w:rsidR="000C671C" w:rsidRPr="00DE2ED0" w:rsidRDefault="000C671C" w:rsidP="00DE2ED0">
      <w:pPr>
        <w:jc w:val="both"/>
        <w:rPr>
          <w:rFonts w:ascii="Calibri" w:hAnsi="Calibri" w:cs="Calibri"/>
        </w:rPr>
      </w:pPr>
    </w:p>
    <w:sectPr w:rsidR="000C671C" w:rsidRPr="00DE2ED0" w:rsidSect="000C6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2ED0"/>
    <w:rsid w:val="000C671C"/>
    <w:rsid w:val="003D2D27"/>
    <w:rsid w:val="00B74AE8"/>
    <w:rsid w:val="00D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E2ED0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it-IT"/>
    </w:rPr>
  </w:style>
  <w:style w:type="table" w:customStyle="1" w:styleId="TableNormal">
    <w:name w:val="Table Normal"/>
    <w:semiHidden/>
    <w:rsid w:val="00DE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ED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URSO</dc:creator>
  <cp:lastModifiedBy>utente</cp:lastModifiedBy>
  <cp:revision>4</cp:revision>
  <dcterms:created xsi:type="dcterms:W3CDTF">2023-11-21T18:55:00Z</dcterms:created>
  <dcterms:modified xsi:type="dcterms:W3CDTF">2024-02-01T11:00:00Z</dcterms:modified>
</cp:coreProperties>
</file>