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24" w:rsidRPr="00C852D9" w:rsidRDefault="00C71524" w:rsidP="00C852D9">
      <w:pPr>
        <w:pStyle w:val="Corpotesto1"/>
        <w:ind w:left="0" w:right="-7"/>
        <w:jc w:val="right"/>
        <w:rPr>
          <w:rFonts w:asciiTheme="minorHAnsi" w:hAnsiTheme="minorHAnsi"/>
          <w:b/>
          <w:sz w:val="32"/>
          <w:szCs w:val="32"/>
          <w:lang w:val="it-IT"/>
        </w:rPr>
      </w:pPr>
      <w:r w:rsidRPr="00C852D9">
        <w:rPr>
          <w:rFonts w:asciiTheme="minorHAnsi" w:hAnsiTheme="minorHAnsi"/>
          <w:b/>
          <w:sz w:val="32"/>
          <w:szCs w:val="32"/>
          <w:lang w:val="it-IT"/>
        </w:rPr>
        <w:t>All</w:t>
      </w:r>
      <w:r w:rsidR="0071536E" w:rsidRPr="00C852D9">
        <w:rPr>
          <w:rFonts w:asciiTheme="minorHAnsi" w:hAnsiTheme="minorHAnsi"/>
          <w:b/>
          <w:sz w:val="32"/>
          <w:szCs w:val="32"/>
          <w:lang w:val="it-IT"/>
        </w:rPr>
        <w:t>egato</w:t>
      </w:r>
      <w:r w:rsidRPr="00C852D9">
        <w:rPr>
          <w:rFonts w:asciiTheme="minorHAnsi" w:hAnsiTheme="minorHAnsi"/>
          <w:b/>
          <w:sz w:val="32"/>
          <w:szCs w:val="32"/>
          <w:lang w:val="it-IT"/>
        </w:rPr>
        <w:t xml:space="preserve"> 1</w:t>
      </w:r>
      <w:r w:rsidR="00AE240A" w:rsidRPr="00C852D9">
        <w:rPr>
          <w:rFonts w:asciiTheme="minorHAnsi" w:hAnsiTheme="minorHAnsi"/>
          <w:b/>
          <w:sz w:val="32"/>
          <w:szCs w:val="32"/>
          <w:lang w:val="it-IT"/>
        </w:rPr>
        <w:t xml:space="preserve"> - ISTANZA di partecipazione</w:t>
      </w:r>
    </w:p>
    <w:p w:rsidR="00C71524" w:rsidRPr="00C852D9" w:rsidRDefault="00C71524" w:rsidP="00C852D9">
      <w:pPr>
        <w:pStyle w:val="Corpotesto1"/>
        <w:ind w:left="0" w:right="-7"/>
        <w:rPr>
          <w:rFonts w:asciiTheme="minorHAnsi" w:hAnsiTheme="minorHAnsi"/>
          <w:sz w:val="16"/>
          <w:lang w:val="it-IT"/>
        </w:rPr>
      </w:pPr>
    </w:p>
    <w:p w:rsidR="00C71524" w:rsidRPr="00C852D9" w:rsidRDefault="00C71524" w:rsidP="00C852D9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OGGETTO: DOMANDA DI PARTECIPAZONE ALLA SELEZIONE </w:t>
      </w:r>
      <w:r w:rsidR="00135A6B" w:rsidRPr="00C852D9">
        <w:rPr>
          <w:rFonts w:asciiTheme="minorHAnsi" w:hAnsiTheme="minorHAnsi"/>
          <w:lang w:val="it-IT"/>
        </w:rPr>
        <w:t xml:space="preserve">PUBBLICA </w:t>
      </w:r>
      <w:r w:rsidRPr="00C852D9">
        <w:rPr>
          <w:rFonts w:asciiTheme="minorHAnsi" w:hAnsiTheme="minorHAnsi"/>
          <w:lang w:val="it-IT"/>
        </w:rPr>
        <w:t xml:space="preserve">DI </w:t>
      </w:r>
      <w:r w:rsidR="005D643A" w:rsidRPr="00C852D9">
        <w:rPr>
          <w:rFonts w:asciiTheme="minorHAnsi" w:hAnsiTheme="minorHAnsi"/>
          <w:lang w:val="it-IT"/>
        </w:rPr>
        <w:t>TUTOR DI FORMAZIONE</w:t>
      </w:r>
      <w:r w:rsidRPr="00C852D9">
        <w:rPr>
          <w:rFonts w:asciiTheme="minorHAnsi" w:hAnsiTheme="minorHAnsi"/>
          <w:lang w:val="it-IT"/>
        </w:rPr>
        <w:t xml:space="preserve"> </w:t>
      </w:r>
      <w:r w:rsidR="00135A6B" w:rsidRPr="00C852D9">
        <w:rPr>
          <w:rFonts w:asciiTheme="minorHAnsi" w:hAnsiTheme="minorHAnsi"/>
          <w:lang w:val="it-IT"/>
        </w:rPr>
        <w:t>PER LA REALIZZAZIONE DELLE AZIONI FORMATIVE PROGRAMMATE NEL PIANO</w:t>
      </w:r>
      <w:r w:rsidR="00996385" w:rsidRPr="00C852D9">
        <w:rPr>
          <w:rFonts w:asciiTheme="minorHAnsi" w:hAnsiTheme="minorHAnsi"/>
          <w:lang w:val="it-IT"/>
        </w:rPr>
        <w:t xml:space="preserve"> DI FORMAZIONE DELL’AMBITO TA021</w:t>
      </w:r>
      <w:r w:rsidR="00135A6B" w:rsidRPr="00C852D9">
        <w:rPr>
          <w:rFonts w:asciiTheme="minorHAnsi" w:hAnsiTheme="minorHAnsi"/>
          <w:lang w:val="it-IT"/>
        </w:rPr>
        <w:t xml:space="preserve"> - PUGLIA</w:t>
      </w:r>
      <w:r w:rsidRPr="00C852D9">
        <w:rPr>
          <w:rFonts w:asciiTheme="minorHAnsi" w:hAnsiTheme="minorHAnsi"/>
          <w:lang w:val="it-IT"/>
        </w:rPr>
        <w:t xml:space="preserve"> </w:t>
      </w:r>
    </w:p>
    <w:p w:rsidR="00C71524" w:rsidRPr="00C852D9" w:rsidRDefault="00C71524" w:rsidP="00C852D9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7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(Avviso pubblico di selezione prot.  N</w:t>
      </w:r>
      <w:r w:rsidR="002757FB">
        <w:rPr>
          <w:rFonts w:asciiTheme="minorHAnsi" w:hAnsiTheme="minorHAnsi"/>
          <w:b/>
          <w:lang w:val="it-IT"/>
        </w:rPr>
        <w:t xml:space="preserve">° </w:t>
      </w:r>
      <w:r w:rsidR="002757FB" w:rsidRPr="008077F9">
        <w:rPr>
          <w:b/>
          <w:lang w:val="it-IT"/>
        </w:rPr>
        <w:t>2541/C12d</w:t>
      </w:r>
      <w:r w:rsidR="002757FB">
        <w:rPr>
          <w:rFonts w:asciiTheme="minorHAnsi" w:hAnsiTheme="minorHAnsi"/>
          <w:b/>
          <w:lang w:val="it-IT"/>
        </w:rPr>
        <w:t xml:space="preserve">  </w:t>
      </w:r>
      <w:r w:rsidR="002757FB" w:rsidRPr="00C852D9">
        <w:rPr>
          <w:rFonts w:asciiTheme="minorHAnsi" w:hAnsiTheme="minorHAnsi"/>
          <w:b/>
          <w:lang w:val="it-IT"/>
        </w:rPr>
        <w:t>del</w:t>
      </w:r>
      <w:r w:rsidR="002757FB">
        <w:rPr>
          <w:rFonts w:asciiTheme="minorHAnsi" w:hAnsiTheme="minorHAnsi"/>
          <w:b/>
          <w:lang w:val="it-IT"/>
        </w:rPr>
        <w:t xml:space="preserve"> 07</w:t>
      </w:r>
      <w:r w:rsidR="002757FB" w:rsidRPr="00C852D9">
        <w:rPr>
          <w:rFonts w:asciiTheme="minorHAnsi" w:hAnsiTheme="minorHAnsi"/>
          <w:b/>
          <w:lang w:val="it-IT"/>
        </w:rPr>
        <w:t>/</w:t>
      </w:r>
      <w:r w:rsidR="002757FB">
        <w:rPr>
          <w:rFonts w:asciiTheme="minorHAnsi" w:hAnsiTheme="minorHAnsi"/>
          <w:b/>
          <w:lang w:val="it-IT"/>
        </w:rPr>
        <w:t>03/2018</w:t>
      </w:r>
    </w:p>
    <w:p w:rsidR="00C71524" w:rsidRPr="00C852D9" w:rsidRDefault="00C71524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16"/>
          <w:lang w:val="it-IT"/>
        </w:rPr>
      </w:pPr>
    </w:p>
    <w:p w:rsidR="00AE240A" w:rsidRPr="00C852D9" w:rsidRDefault="00AE240A" w:rsidP="00C852D9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AE240A" w:rsidRPr="00C852D9" w:rsidRDefault="00AE240A" w:rsidP="00C852D9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>IISS “A. Pacinotti”</w:t>
      </w:r>
    </w:p>
    <w:p w:rsidR="00AE240A" w:rsidRPr="00C852D9" w:rsidRDefault="00AE240A" w:rsidP="00C852D9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C852D9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Taranto </w:t>
      </w:r>
    </w:p>
    <w:p w:rsidR="00AE240A" w:rsidRPr="00C852D9" w:rsidRDefault="00AE240A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9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74"/>
        <w:gridCol w:w="2513"/>
        <w:gridCol w:w="4610"/>
      </w:tblGrid>
      <w:tr w:rsidR="00AE240A" w:rsidRPr="00C852D9" w:rsidTr="00A45624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23" w:type="dxa"/>
            <w:gridSpan w:val="2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76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DATA (gg/mm/aaaa)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RESIDENZA E RECAPITI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COMUNE - CAP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VIA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TELEFONO FISSO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0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INDIRIZZO EMAIL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 w:val="restart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DATI DI SERVIZIO</w:t>
            </w: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SCUOLA O SEDE DI TITOLARITÀ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SCUOLA O SEDE DI ATTUALE SERVIZIO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Cs/>
                <w:sz w:val="20"/>
                <w:szCs w:val="20"/>
              </w:rPr>
            </w:pPr>
          </w:p>
        </w:tc>
      </w:tr>
      <w:tr w:rsidR="00AE240A" w:rsidRPr="00C852D9" w:rsidTr="00A45624">
        <w:trPr>
          <w:trHeight w:val="341"/>
          <w:jc w:val="center"/>
        </w:trPr>
        <w:tc>
          <w:tcPr>
            <w:tcW w:w="2874" w:type="dxa"/>
            <w:vMerge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4610" w:type="dxa"/>
            <w:shd w:val="clear" w:color="auto" w:fill="FFFFFF"/>
            <w:vAlign w:val="center"/>
          </w:tcPr>
          <w:p w:rsidR="00AE240A" w:rsidRPr="00C852D9" w:rsidRDefault="00AE240A" w:rsidP="00C852D9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</w:pPr>
            <w:r w:rsidRPr="00C852D9">
              <w:rPr>
                <w:rFonts w:asciiTheme="minorHAnsi" w:eastAsia="Verdana" w:hAnsiTheme="minorHAnsi"/>
                <w:b/>
                <w:bCs/>
                <w:sz w:val="20"/>
                <w:szCs w:val="20"/>
              </w:rPr>
              <w:t>Docente a tempo indeterminato</w:t>
            </w:r>
          </w:p>
        </w:tc>
      </w:tr>
    </w:tbl>
    <w:p w:rsidR="00AE240A" w:rsidRPr="00C852D9" w:rsidRDefault="00AE240A" w:rsidP="00C852D9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ind w:left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C71524" w:rsidRPr="00C852D9" w:rsidRDefault="00C71524" w:rsidP="00C852D9">
      <w:pPr>
        <w:pStyle w:val="Corpotesto1"/>
        <w:tabs>
          <w:tab w:val="left" w:pos="9639"/>
        </w:tabs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CHIEDE</w:t>
      </w: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  <w:r w:rsidRPr="00C852D9">
        <w:rPr>
          <w:rFonts w:asciiTheme="minorHAnsi" w:hAnsiTheme="minorHAnsi"/>
          <w:lang w:val="it-IT"/>
        </w:rPr>
        <w:t xml:space="preserve">l'ammissione alla selezione </w:t>
      </w:r>
      <w:r w:rsidR="003E3CAE" w:rsidRPr="00C852D9">
        <w:rPr>
          <w:rFonts w:asciiTheme="minorHAnsi" w:hAnsiTheme="minorHAnsi"/>
          <w:lang w:val="it-IT"/>
        </w:rPr>
        <w:t>per titoli</w:t>
      </w:r>
      <w:r w:rsidR="005D643A" w:rsidRPr="00C852D9">
        <w:rPr>
          <w:rFonts w:asciiTheme="minorHAnsi" w:hAnsiTheme="minorHAnsi"/>
          <w:lang w:val="it-IT"/>
        </w:rPr>
        <w:t xml:space="preserve"> ed </w:t>
      </w:r>
      <w:r w:rsidR="003E3CAE" w:rsidRPr="00C852D9">
        <w:rPr>
          <w:rFonts w:asciiTheme="minorHAnsi" w:hAnsiTheme="minorHAnsi"/>
          <w:lang w:val="it-IT"/>
        </w:rPr>
        <w:t xml:space="preserve">esperienze professionali per l’attribuzione dell’incarico di </w:t>
      </w:r>
      <w:r w:rsidR="005D643A" w:rsidRPr="00C852D9">
        <w:rPr>
          <w:rFonts w:asciiTheme="minorHAnsi" w:hAnsiTheme="minorHAnsi"/>
          <w:b/>
          <w:lang w:val="it-IT"/>
        </w:rPr>
        <w:t>TUTOR DI FORMAZIONE</w:t>
      </w:r>
      <w:r w:rsidR="003E3CAE" w:rsidRPr="00C852D9">
        <w:rPr>
          <w:rFonts w:asciiTheme="minorHAnsi" w:hAnsiTheme="minorHAnsi"/>
          <w:lang w:val="it-IT"/>
        </w:rPr>
        <w:t>, per l’attuazione del progetto in intestazione, relativament</w:t>
      </w:r>
      <w:r w:rsidR="00292C9B" w:rsidRPr="00C852D9">
        <w:rPr>
          <w:rFonts w:asciiTheme="minorHAnsi" w:hAnsiTheme="minorHAnsi"/>
          <w:lang w:val="it-IT"/>
        </w:rPr>
        <w:t xml:space="preserve">e alle seguenti Unità Formative </w:t>
      </w:r>
      <w:r w:rsidR="00D831FD" w:rsidRPr="00C852D9">
        <w:rPr>
          <w:rFonts w:asciiTheme="minorHAnsi" w:hAnsiTheme="minorHAnsi"/>
          <w:lang w:val="it-IT"/>
        </w:rPr>
        <w:t>(</w:t>
      </w:r>
      <w:r w:rsidR="00D831FD" w:rsidRPr="00C852D9">
        <w:rPr>
          <w:rFonts w:asciiTheme="minorHAnsi" w:hAnsiTheme="minorHAnsi"/>
          <w:u w:val="single"/>
          <w:lang w:val="it-IT"/>
        </w:rPr>
        <w:t xml:space="preserve">massimo n°5 </w:t>
      </w:r>
      <w:r w:rsidR="00D831FD" w:rsidRPr="00C852D9">
        <w:rPr>
          <w:rFonts w:asciiTheme="minorHAnsi" w:hAnsiTheme="minorHAnsi"/>
          <w:lang w:val="it-IT"/>
        </w:rPr>
        <w:t xml:space="preserve">) </w:t>
      </w:r>
      <w:r w:rsidR="00292C9B" w:rsidRPr="00C852D9">
        <w:rPr>
          <w:rFonts w:asciiTheme="minorHAnsi" w:hAnsiTheme="minorHAnsi"/>
          <w:b/>
          <w:u w:val="single"/>
          <w:lang w:val="it-IT"/>
        </w:rPr>
        <w:t>contrassegnate con una X nella cella “S</w:t>
      </w:r>
      <w:r w:rsidR="004B059F" w:rsidRPr="00C852D9">
        <w:rPr>
          <w:rFonts w:asciiTheme="minorHAnsi" w:hAnsiTheme="minorHAnsi"/>
          <w:b/>
          <w:u w:val="single"/>
          <w:lang w:val="it-IT"/>
        </w:rPr>
        <w:t>CELTA</w:t>
      </w:r>
      <w:r w:rsidR="00292C9B" w:rsidRPr="00C852D9">
        <w:rPr>
          <w:rFonts w:asciiTheme="minorHAnsi" w:hAnsiTheme="minorHAnsi"/>
          <w:b/>
          <w:u w:val="single"/>
          <w:lang w:val="it-IT"/>
        </w:rPr>
        <w:t xml:space="preserve"> UFC”:</w:t>
      </w:r>
    </w:p>
    <w:p w:rsidR="00D831FD" w:rsidRPr="00C852D9" w:rsidRDefault="00D831FD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</w:p>
    <w:p w:rsidR="00AE240A" w:rsidRPr="00C852D9" w:rsidRDefault="00AE240A" w:rsidP="00C852D9">
      <w:pPr>
        <w:pStyle w:val="Corpotesto1"/>
        <w:ind w:left="0"/>
        <w:jc w:val="both"/>
        <w:rPr>
          <w:rFonts w:asciiTheme="minorHAnsi" w:hAnsiTheme="minorHAnsi"/>
          <w:b/>
          <w:u w:val="single"/>
          <w:lang w:val="it-IT"/>
        </w:rPr>
      </w:pPr>
    </w:p>
    <w:tbl>
      <w:tblPr>
        <w:tblW w:w="10870" w:type="dxa"/>
        <w:tblInd w:w="-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5"/>
        <w:gridCol w:w="3576"/>
        <w:gridCol w:w="142"/>
        <w:gridCol w:w="1587"/>
      </w:tblGrid>
      <w:tr w:rsidR="00D83824" w:rsidRPr="00C852D9" w:rsidTr="00EC425A">
        <w:trPr>
          <w:trHeight w:val="679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AZIONE FORMATIVA 1: AUTONOMIA DIDATTICA E ORGANIZZATIVA</w:t>
            </w:r>
          </w:p>
        </w:tc>
      </w:tr>
      <w:tr w:rsidR="00D83824" w:rsidRPr="00C852D9" w:rsidTr="00EC425A">
        <w:trPr>
          <w:trHeight w:val="679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Percorso 1: Progettazione nell’ambito dell’autonomia, flessibilità organizzativa, leadership educativa, governance territoriale e utilizzo e gestione delle risorse umane e strumentali.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Referenti di istituto, funzioni strumentali e figure di coordinamento, docenti di scuole di ogni ordine e grado</w:t>
            </w:r>
          </w:p>
        </w:tc>
      </w:tr>
      <w:tr w:rsidR="00D83824" w:rsidRPr="00C852D9" w:rsidTr="00EC425A">
        <w:trPr>
          <w:trHeight w:val="773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1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Settori di sviluppo: Lavorare in gruppo; team teaching; peer review e tutoraggio - Progettare nell’ambito dell’autonomia - Gestione della classe</w:t>
            </w:r>
          </w:p>
        </w:tc>
      </w:tr>
      <w:tr w:rsidR="00D83824" w:rsidRPr="00C852D9" w:rsidTr="00EC425A">
        <w:trPr>
          <w:trHeight w:val="427"/>
        </w:trPr>
        <w:tc>
          <w:tcPr>
            <w:tcW w:w="5565" w:type="dxa"/>
            <w:shd w:val="clear" w:color="auto" w:fill="BFBFBF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SIGLA UFC</w:t>
            </w:r>
          </w:p>
        </w:tc>
        <w:tc>
          <w:tcPr>
            <w:tcW w:w="3576" w:type="dxa"/>
            <w:shd w:val="clear" w:color="auto" w:fill="BFBFBF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1729" w:type="dxa"/>
            <w:gridSpan w:val="2"/>
            <w:shd w:val="clear" w:color="auto" w:fill="BFBFBF"/>
            <w:vAlign w:val="center"/>
          </w:tcPr>
          <w:p w:rsidR="00D83824" w:rsidRPr="00C852D9" w:rsidRDefault="004B059F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SCELTA UFC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A.D.O. 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 xml:space="preserve">25 ore 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Destinatari di scuole secondarie di 1° e 2° grado</w:t>
            </w:r>
          </w:p>
        </w:tc>
        <w:tc>
          <w:tcPr>
            <w:tcW w:w="3576" w:type="dxa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552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A.D.O 3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576" w:type="dxa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lastRenderedPageBreak/>
              <w:t xml:space="preserve">Azione formativa 3: DIDATTICA PER COMPETENZE E INNOVAZIONE METODOLOGICA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(Azione di ambito)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Percorso 1:  Didattica per competenze: quadro teorico, modelli , valutazione e certificazione degli apprendimenti.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60 Docenti di scuole del primo ciclo +30 docenti di scuole del secondo ciclo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Settori di sviluppo: Compiti di realtà e apprendimento efficace. Rapporto tra saperi disciplinari e didattica per competenze. Metodologie: project based learning, cooperative learning, peer teaching e peer tutoring, mentoring, learning by doing, flipped classroom, didattica attiva. Rafforzamento delle competenze di base. Rubriche valutative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Destinatari:</w:t>
            </w:r>
            <w:r w:rsidR="004B059F" w:rsidRPr="00C852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52D9">
              <w:rPr>
                <w:rFonts w:asciiTheme="minorHAnsi" w:hAnsiTheme="minorHAnsi"/>
                <w:sz w:val="20"/>
                <w:szCs w:val="20"/>
              </w:rPr>
              <w:t>Docenti del primo ciclo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3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Percorso 1: progetti di formazione in rete.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98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“Rete CARTESIO” Destinatari: 144 docenti delle scuole della rete - Capofila IC Viola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6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C852D9" w:rsidRDefault="000E720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Percorso 2: progetti di formazione in rete  “Rete CPIA”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60 docenti delle scuole della rete - Capofila CPIA1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8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C852D9" w:rsidRDefault="000E720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9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C852D9" w:rsidRDefault="000E720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Percorso 4: progetti di formazione in rete: “Rete Processi Cognitivi Complessi”Capofila I.C. MORO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35 docenti gruppi meta +70 docenti appartenenti alle 7 scuole della rete.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13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Azione formativa 3: DIDATTICA PER COMPETENZE E INNOVAZIONE METODOLOGICA - 2^azione di Rete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Percorso 1: progetti di formazione in rete - “Rete SENZA ZAINO PER UNA SCUOLA COMUNITÀ” - Capofila I.C. MORO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223 docenti appartenenti alle 6 scuole della rete.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2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20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COMP21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C852D9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3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23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24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3°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25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3°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COMP 26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3° livello</w:t>
            </w:r>
          </w:p>
        </w:tc>
        <w:tc>
          <w:tcPr>
            <w:tcW w:w="3718" w:type="dxa"/>
            <w:gridSpan w:val="2"/>
          </w:tcPr>
          <w:p w:rsidR="00D83824" w:rsidRPr="00C852D9" w:rsidRDefault="008210F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Azione formativa 4: LINGUE STRANIERE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Percorso 1: Percorsi di formazione linguistica con elementi di metodologia didattica innovativa per il raggiungimento del livello B1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60 Docenti di DNL di scuola secondaria di I e di II grado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lastRenderedPageBreak/>
              <w:t xml:space="preserve">Settori di sviluppo: </w:t>
            </w: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ab/>
              <w:t>Lingue straniere - Competenze linguistico-comunicative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LIN1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 propedeutica alla LIN2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LIN2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Percorso 2: Percorsi di formazione linguistica in rete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60 Docenti della Rete “Persefone” per la formazione CLIL - Capofila COLOMBO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1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ab/>
              <w:t>Metodologia CLIL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LIN3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C852D9" w:rsidRDefault="00D831FD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LIN4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C852D9" w:rsidRDefault="00D831FD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Azione formativa 6: SCUOLA E LAVORO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Percorso 1: Protocolli dell’alternanza, normativa di riferimento, adempimenti (modulistica, copertura assicurativa, sorveglianza sanitaria, risorse finanziarie, disabilità, ecc.), best practices, imprenditorialità e spirito d’iniziativa.</w:t>
            </w:r>
          </w:p>
          <w:p w:rsidR="0005276F" w:rsidRPr="00C852D9" w:rsidRDefault="0005276F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Dirigenti scolastici, docenti tutor, figure di coordinamento, docenti di scuola secondaria di secondo grado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1 - Settori di sviluppo:  Competenze per la gestione dell’alternanza scuola-lavoro  - Imprenditorialità - Impresa formativa simulata - Orientamento - Conoscenze tecnico giuridiche abilitanti per l’alternanza scuola lavoro.</w:t>
            </w:r>
          </w:p>
        </w:tc>
      </w:tr>
      <w:tr w:rsidR="00D83824" w:rsidRPr="00C852D9" w:rsidTr="00EC425A">
        <w:trPr>
          <w:trHeight w:val="671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ASL1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66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ASL2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ASL3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Azione formativa 7: INTEGRAZIONE, COMPETENZE DI CITTADINANZA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E CITTADINANZA GLOBALE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Percorso 1: Percorso su Competenze di cittadinanza e cittadinanza globale</w:t>
            </w:r>
            <w:r w:rsidR="0005276F"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. </w:t>
            </w:r>
          </w:p>
          <w:p w:rsidR="0005276F" w:rsidRPr="00C852D9" w:rsidRDefault="0005276F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1 - Settori di sviluppo: Cittadinanza attiva e diritti del cittadino - Cittadinanza globale - Globalizzazione e interdipendenza - Spazio culturale europeo - Italiano L2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ICG2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Percorso 2: Percorsi di rete </w:t>
            </w:r>
          </w:p>
          <w:p w:rsidR="0005276F" w:rsidRPr="00C852D9" w:rsidRDefault="00D83824" w:rsidP="00C852D9">
            <w:pPr>
              <w:pStyle w:val="TableParagraph"/>
              <w:spacing w:before="0"/>
              <w:ind w:left="151" w:right="274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1.</w:t>
            </w: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ab/>
              <w:t>Rete EDUCARSI AL FUTURO, Campagna SUSTAIN-S</w:t>
            </w:r>
            <w:r w:rsidR="0005276F"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ACSA - Capofila IISS A. RIGHI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ab/>
              <w:t>Destinatari: 100 docenti delle scuole appartenenti alla rete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ICG3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SUSTAIN SACSA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0E720C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Azione formativa 9: COESIONE SOCIALE E PREVENZIONE DEL DISAGIO GIOVANILE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Percorso 1: Percorso di tipo specialistico legato al fenomeno del bullismo e del cyber-bullismo </w:t>
            </w:r>
          </w:p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e al Welfare dello studente. </w:t>
            </w:r>
            <w:r w:rsidR="001F1A8E"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 xml:space="preserve">  - </w:t>
            </w: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C852D9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b/>
                <w:sz w:val="20"/>
                <w:szCs w:val="20"/>
                <w:lang w:val="it-IT"/>
              </w:rPr>
              <w:t>Modulo 1 - Settori di sviluppo: Prevenzione del bullismo e del cyber bullismo - Gestione della classe - L’educazione al rispetto dell’altro</w:t>
            </w: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COES1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  <w:tr w:rsidR="00D83824" w:rsidRPr="00C852D9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52D9">
              <w:rPr>
                <w:rFonts w:asciiTheme="minorHAnsi" w:hAnsiTheme="minorHAnsi"/>
                <w:b/>
                <w:sz w:val="20"/>
                <w:szCs w:val="20"/>
              </w:rPr>
              <w:t>COES2</w:t>
            </w:r>
          </w:p>
          <w:p w:rsidR="00D83824" w:rsidRPr="00C852D9" w:rsidRDefault="00D83824" w:rsidP="00C852D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2D9">
              <w:rPr>
                <w:rFonts w:asciiTheme="minorHAnsi" w:hAnsiTheme="minorHAnsi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C852D9" w:rsidRDefault="00D83824" w:rsidP="00C852D9">
            <w:pPr>
              <w:pStyle w:val="TableParagraph"/>
              <w:spacing w:before="0"/>
              <w:ind w:left="151" w:right="274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C852D9" w:rsidRDefault="00D83824" w:rsidP="00C852D9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</w:p>
        </w:tc>
      </w:tr>
    </w:tbl>
    <w:p w:rsidR="00C71524" w:rsidRPr="00C852D9" w:rsidRDefault="00C71524" w:rsidP="00C852D9">
      <w:pPr>
        <w:pStyle w:val="Corpotesto1"/>
        <w:jc w:val="both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C71524" w:rsidRPr="00C852D9" w:rsidRDefault="00C71524" w:rsidP="00C852D9">
      <w:pPr>
        <w:pStyle w:val="Corpotesto1"/>
        <w:ind w:right="4432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DICHIARA</w:t>
      </w:r>
    </w:p>
    <w:p w:rsidR="00C71524" w:rsidRPr="00C852D9" w:rsidRDefault="00C71524" w:rsidP="00C852D9">
      <w:pPr>
        <w:pStyle w:val="Corpotesto1"/>
        <w:ind w:left="0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sotto la propria responsabilità di :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lastRenderedPageBreak/>
        <w:t>essere in possesso della cittadinanza italiana o di uno degli Stati membri</w:t>
      </w:r>
      <w:r w:rsidRPr="00C852D9">
        <w:rPr>
          <w:rFonts w:asciiTheme="minorHAnsi" w:hAnsiTheme="minorHAnsi"/>
          <w:spacing w:val="-1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dell'Unione Europea;</w:t>
      </w:r>
    </w:p>
    <w:p w:rsidR="00023D19" w:rsidRPr="00C852D9" w:rsidRDefault="00023D19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in possesso della Laurea in __________________________________ conseguita presso ________________________________ in data ____________ con votazione _____________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godere dei diritti civili e</w:t>
      </w:r>
      <w:r w:rsidRPr="00C852D9">
        <w:rPr>
          <w:rFonts w:asciiTheme="minorHAnsi" w:hAnsiTheme="minorHAnsi"/>
          <w:spacing w:val="-13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politici;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non aver riportato condanne penali e non essere destinatario di provvedimenti</w:t>
      </w:r>
      <w:r w:rsidRPr="00C852D9">
        <w:rPr>
          <w:rFonts w:asciiTheme="minorHAnsi" w:hAnsiTheme="minorHAnsi"/>
          <w:spacing w:val="-4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che riguardano l'applicazione di misure di prevenzione, di decisioni civili e di provvedimenti amministrativi iscritti nel casellario</w:t>
      </w:r>
      <w:r w:rsidRPr="00C852D9">
        <w:rPr>
          <w:rFonts w:asciiTheme="minorHAnsi" w:hAnsiTheme="minorHAnsi"/>
          <w:spacing w:val="-13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giudiziali;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essere a conoscenza di non essere sottoposto a procedimenti</w:t>
      </w:r>
      <w:r w:rsidRPr="00C852D9">
        <w:rPr>
          <w:rFonts w:asciiTheme="minorHAnsi" w:hAnsiTheme="minorHAnsi"/>
          <w:spacing w:val="-1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penali;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aver preso visione dell'Avviso e di approvarne senza riserva ogni contenuto;</w:t>
      </w:r>
    </w:p>
    <w:p w:rsidR="00BD57AD" w:rsidRPr="00C852D9" w:rsidRDefault="00BD57AD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di essere idoneo al servizio al quale la presente selezione si riferisce;</w:t>
      </w:r>
    </w:p>
    <w:p w:rsidR="00C71524" w:rsidRPr="00C852D9" w:rsidRDefault="00C71524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</w:t>
      </w:r>
      <w:r w:rsidRPr="00C852D9">
        <w:rPr>
          <w:rFonts w:asciiTheme="minorHAnsi" w:hAnsiTheme="minorHAnsi"/>
          <w:spacing w:val="-21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(in questo caso all</w:t>
      </w:r>
      <w:r w:rsidR="00BD57AD" w:rsidRPr="00C852D9">
        <w:rPr>
          <w:rFonts w:asciiTheme="minorHAnsi" w:hAnsiTheme="minorHAnsi"/>
          <w:lang w:val="it-IT"/>
        </w:rPr>
        <w:t>egare nulla osta del Dirigente)</w:t>
      </w:r>
    </w:p>
    <w:p w:rsidR="00BD57AD" w:rsidRPr="00C852D9" w:rsidRDefault="00BD57AD" w:rsidP="00C852D9">
      <w:pPr>
        <w:pStyle w:val="Corpotesto1"/>
        <w:numPr>
          <w:ilvl w:val="0"/>
          <w:numId w:val="25"/>
        </w:numPr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che il seguente indirizzo di posta elettronica _________________________ sarà l’unico canale di comunicazione </w:t>
      </w:r>
      <w:r w:rsidR="006C74DA" w:rsidRPr="00C852D9">
        <w:rPr>
          <w:rFonts w:asciiTheme="minorHAnsi" w:hAnsiTheme="minorHAnsi"/>
          <w:lang w:val="it-IT"/>
        </w:rPr>
        <w:t xml:space="preserve">utilizzato dal candidato e dall’IISS </w:t>
      </w:r>
      <w:r w:rsidR="00996385" w:rsidRPr="00C852D9">
        <w:rPr>
          <w:rFonts w:asciiTheme="minorHAnsi" w:hAnsiTheme="minorHAnsi"/>
          <w:lang w:val="it-IT"/>
        </w:rPr>
        <w:t>“A. Pacinotti”</w:t>
      </w:r>
    </w:p>
    <w:p w:rsidR="00C71524" w:rsidRPr="00C852D9" w:rsidRDefault="00C71524" w:rsidP="00C852D9">
      <w:pPr>
        <w:pStyle w:val="Corpotesto1"/>
        <w:ind w:right="4054" w:firstLine="3958"/>
        <w:rPr>
          <w:rFonts w:asciiTheme="minorHAnsi" w:hAnsiTheme="minorHAnsi"/>
          <w:sz w:val="16"/>
          <w:lang w:val="it-IT"/>
        </w:rPr>
      </w:pPr>
    </w:p>
    <w:p w:rsidR="00C71524" w:rsidRPr="00C852D9" w:rsidRDefault="00C71524" w:rsidP="00C852D9">
      <w:pPr>
        <w:pStyle w:val="Corpotesto1"/>
        <w:ind w:right="4054" w:firstLine="3958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DICHIARA</w:t>
      </w:r>
    </w:p>
    <w:p w:rsidR="00C71524" w:rsidRPr="00C852D9" w:rsidRDefault="00C71524" w:rsidP="00C852D9">
      <w:pPr>
        <w:pStyle w:val="Corpotesto1"/>
        <w:ind w:left="0" w:right="4054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inoltre, di </w:t>
      </w:r>
      <w:r w:rsidR="00FF626C" w:rsidRPr="00C852D9">
        <w:rPr>
          <w:rFonts w:asciiTheme="minorHAnsi" w:hAnsiTheme="minorHAnsi"/>
          <w:lang w:val="it-IT"/>
        </w:rPr>
        <w:t>essere in possesso dei seguenti titoli, previsti dall’Art. 4 dell’Avviso</w:t>
      </w:r>
      <w:r w:rsidRPr="00C852D9">
        <w:rPr>
          <w:rFonts w:asciiTheme="minorHAnsi" w:hAnsiTheme="minorHAnsi"/>
          <w:lang w:val="it-IT"/>
        </w:rPr>
        <w:t>:</w:t>
      </w:r>
    </w:p>
    <w:p w:rsidR="00AE16F0" w:rsidRPr="00C852D9" w:rsidRDefault="00AE16F0" w:rsidP="00C852D9">
      <w:pPr>
        <w:pStyle w:val="Titolo11"/>
        <w:spacing w:line="240" w:lineRule="auto"/>
        <w:ind w:left="0"/>
        <w:rPr>
          <w:rFonts w:asciiTheme="minorHAnsi" w:hAnsiTheme="minorHAnsi" w:cs="Times New Roman"/>
          <w:sz w:val="20"/>
          <w:szCs w:val="20"/>
          <w:lang w:val="it-IT"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A</w:t>
      </w:r>
      <w:r w:rsidR="00C71524" w:rsidRPr="00C852D9">
        <w:rPr>
          <w:rFonts w:asciiTheme="minorHAnsi" w:hAnsiTheme="minorHAnsi"/>
          <w:b/>
          <w:lang w:val="it-IT"/>
        </w:rPr>
        <w:t xml:space="preserve">) </w:t>
      </w:r>
      <w:r w:rsidR="00FF626C" w:rsidRPr="00C852D9">
        <w:rPr>
          <w:rFonts w:asciiTheme="minorHAnsi" w:hAnsiTheme="minorHAnsi"/>
          <w:b/>
          <w:lang w:val="it-IT"/>
        </w:rPr>
        <w:t>Titoli culturali</w:t>
      </w:r>
      <w:r w:rsidR="00C71524" w:rsidRPr="00C852D9">
        <w:rPr>
          <w:rFonts w:asciiTheme="minorHAnsi" w:hAnsiTheme="minorHAnsi"/>
          <w:lang w:val="it-IT"/>
        </w:rPr>
        <w:t>:</w:t>
      </w:r>
      <w:r w:rsidR="00FF626C" w:rsidRPr="00C852D9">
        <w:rPr>
          <w:rFonts w:asciiTheme="minorHAnsi" w:hAnsiTheme="minorHAnsi"/>
          <w:lang w:val="it-IT"/>
        </w:rPr>
        <w:t xml:space="preserve"> </w:t>
      </w:r>
      <w:r w:rsidR="00FF626C" w:rsidRPr="00C852D9">
        <w:rPr>
          <w:rFonts w:asciiTheme="minorHAnsi" w:hAnsiTheme="minorHAnsi"/>
          <w:sz w:val="16"/>
          <w:szCs w:val="16"/>
          <w:lang w:val="it-IT"/>
        </w:rPr>
        <w:t>(descrivere i titoli e indicare la pagina del curriculum vitae ove sono rilevabili)</w:t>
      </w: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316"/>
      </w:tblGrid>
      <w:tr w:rsidR="00266834" w:rsidRPr="00C852D9" w:rsidTr="00266834">
        <w:trPr>
          <w:trHeight w:val="346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A1)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46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A2)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68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A3)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89"/>
        </w:trPr>
        <w:tc>
          <w:tcPr>
            <w:tcW w:w="1429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  <w:lang w:val="it-IT"/>
              </w:rPr>
            </w:pPr>
            <w:r w:rsidRPr="00C852D9">
              <w:rPr>
                <w:rFonts w:asciiTheme="minorHAnsi" w:hAnsiTheme="minorHAnsi"/>
                <w:lang w:val="it-IT"/>
              </w:rPr>
              <w:t>A4)</w:t>
            </w:r>
          </w:p>
        </w:tc>
        <w:tc>
          <w:tcPr>
            <w:tcW w:w="8316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B</w:t>
      </w:r>
      <w:r w:rsidR="00C71524" w:rsidRPr="00C852D9">
        <w:rPr>
          <w:rFonts w:asciiTheme="minorHAnsi" w:hAnsiTheme="minorHAnsi"/>
          <w:b/>
          <w:lang w:val="it-IT"/>
        </w:rPr>
        <w:t>) Pubblicazioni</w:t>
      </w:r>
      <w:r w:rsidR="00C71524" w:rsidRPr="00C852D9">
        <w:rPr>
          <w:rFonts w:asciiTheme="minorHAnsi" w:hAnsiTheme="minorHAnsi"/>
          <w:lang w:val="it-IT"/>
        </w:rPr>
        <w:t>:</w:t>
      </w:r>
      <w:r w:rsidR="00606824" w:rsidRPr="00C852D9">
        <w:rPr>
          <w:rFonts w:asciiTheme="minorHAnsi" w:hAnsiTheme="minorHAnsi"/>
          <w:lang w:val="it-IT"/>
        </w:rPr>
        <w:t xml:space="preserve"> </w:t>
      </w:r>
      <w:r w:rsidR="00B33DF4" w:rsidRPr="00C852D9">
        <w:rPr>
          <w:rFonts w:asciiTheme="minorHAnsi" w:hAnsiTheme="minorHAnsi"/>
          <w:sz w:val="16"/>
          <w:szCs w:val="16"/>
          <w:lang w:val="it-IT"/>
        </w:rPr>
        <w:t>(descrivere la pubblicazione e indicare</w:t>
      </w:r>
      <w:r w:rsidR="00606824" w:rsidRPr="00C852D9">
        <w:rPr>
          <w:rFonts w:asciiTheme="minorHAnsi" w:hAnsiTheme="minorHAnsi"/>
          <w:sz w:val="16"/>
          <w:szCs w:val="16"/>
          <w:lang w:val="it-IT"/>
        </w:rPr>
        <w:t xml:space="preserve"> la pagina del curriculum vitae ove è rilevabile)</w:t>
      </w: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b/>
          <w:lang w:val="it-I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8389"/>
      </w:tblGrid>
      <w:tr w:rsidR="00266834" w:rsidRPr="00C852D9" w:rsidTr="00266834">
        <w:trPr>
          <w:trHeight w:val="373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1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2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3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55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4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266834" w:rsidRPr="00C852D9" w:rsidTr="00266834">
        <w:trPr>
          <w:trHeight w:val="390"/>
        </w:trPr>
        <w:tc>
          <w:tcPr>
            <w:tcW w:w="1442" w:type="dxa"/>
            <w:vAlign w:val="center"/>
          </w:tcPr>
          <w:p w:rsidR="00E42BE3" w:rsidRPr="00C852D9" w:rsidRDefault="00E42BE3" w:rsidP="00C852D9">
            <w:pPr>
              <w:pStyle w:val="Corpotesto1"/>
              <w:ind w:left="0" w:right="6"/>
              <w:jc w:val="center"/>
              <w:rPr>
                <w:rFonts w:asciiTheme="minorHAnsi" w:hAnsiTheme="minorHAnsi"/>
              </w:rPr>
            </w:pPr>
            <w:r w:rsidRPr="00C852D9">
              <w:rPr>
                <w:rFonts w:asciiTheme="minorHAnsi" w:hAnsiTheme="minorHAnsi"/>
              </w:rPr>
              <w:t>5</w:t>
            </w:r>
          </w:p>
        </w:tc>
        <w:tc>
          <w:tcPr>
            <w:tcW w:w="8389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</w:rPr>
      </w:pPr>
    </w:p>
    <w:p w:rsidR="00E42BE3" w:rsidRPr="00C852D9" w:rsidRDefault="00E42BE3" w:rsidP="00C852D9">
      <w:pPr>
        <w:pStyle w:val="Corpotesto1"/>
        <w:ind w:left="0" w:right="7"/>
        <w:jc w:val="both"/>
        <w:rPr>
          <w:rFonts w:asciiTheme="minorHAnsi" w:hAnsiTheme="minorHAnsi"/>
          <w:b/>
        </w:rPr>
      </w:pPr>
    </w:p>
    <w:p w:rsidR="00C71524" w:rsidRPr="00C852D9" w:rsidRDefault="005076B0" w:rsidP="00C852D9">
      <w:pPr>
        <w:pStyle w:val="Corpotesto1"/>
        <w:ind w:left="0" w:right="7"/>
        <w:jc w:val="both"/>
        <w:rPr>
          <w:rFonts w:asciiTheme="minorHAnsi" w:hAnsiTheme="minorHAnsi"/>
          <w:bCs/>
          <w:lang w:val="it-IT"/>
        </w:rPr>
      </w:pPr>
      <w:r w:rsidRPr="00C852D9">
        <w:rPr>
          <w:rFonts w:asciiTheme="minorHAnsi" w:hAnsiTheme="minorHAnsi"/>
          <w:b/>
          <w:lang w:val="it-IT"/>
        </w:rPr>
        <w:t>Tabella C</w:t>
      </w:r>
      <w:r w:rsidR="00C71524" w:rsidRPr="00C852D9">
        <w:rPr>
          <w:rFonts w:asciiTheme="minorHAnsi" w:hAnsiTheme="minorHAnsi"/>
          <w:b/>
          <w:lang w:val="it-IT"/>
        </w:rPr>
        <w:t>)</w:t>
      </w:r>
      <w:r w:rsidR="00FF626C" w:rsidRPr="00C852D9">
        <w:rPr>
          <w:rFonts w:asciiTheme="minorHAnsi" w:hAnsiTheme="minorHAnsi"/>
          <w:b/>
          <w:lang w:val="it-IT"/>
        </w:rPr>
        <w:t xml:space="preserve"> </w:t>
      </w:r>
      <w:r w:rsidR="00C71524" w:rsidRPr="00C852D9">
        <w:rPr>
          <w:rFonts w:asciiTheme="minorHAnsi" w:hAnsiTheme="minorHAnsi"/>
          <w:b/>
          <w:lang w:val="it-IT"/>
        </w:rPr>
        <w:t xml:space="preserve">Valutazione delle esperienze professionali </w:t>
      </w:r>
      <w:r w:rsidR="00220BCF" w:rsidRPr="00C852D9">
        <w:rPr>
          <w:rFonts w:asciiTheme="minorHAnsi" w:hAnsiTheme="minorHAnsi"/>
          <w:sz w:val="16"/>
          <w:szCs w:val="16"/>
          <w:lang w:val="it-IT"/>
        </w:rPr>
        <w:t>(</w:t>
      </w:r>
      <w:r w:rsidR="00220BCF" w:rsidRPr="00C852D9">
        <w:rPr>
          <w:rFonts w:asciiTheme="minorHAnsi" w:hAnsiTheme="minorHAnsi"/>
          <w:bCs/>
          <w:sz w:val="16"/>
          <w:szCs w:val="16"/>
          <w:lang w:val="it-IT"/>
        </w:rPr>
        <w:t>indicare l’esperienza, l’Ente, gli estremi del contratto, la pagina del curriculum vitae ove è rilevabile)</w:t>
      </w:r>
      <w:r w:rsidR="00C71524" w:rsidRPr="00C852D9">
        <w:rPr>
          <w:rFonts w:asciiTheme="minorHAnsi" w:hAnsiTheme="minorHAnsi"/>
          <w:bCs/>
          <w:lang w:val="it-IT"/>
        </w:rPr>
        <w:t>:</w:t>
      </w:r>
    </w:p>
    <w:tbl>
      <w:tblPr>
        <w:tblW w:w="9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365"/>
      </w:tblGrid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C2)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23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C3)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23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C4)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E42BE3" w:rsidRPr="00C852D9" w:rsidTr="00266834">
        <w:trPr>
          <w:trHeight w:val="336"/>
        </w:trPr>
        <w:tc>
          <w:tcPr>
            <w:tcW w:w="1419" w:type="dxa"/>
            <w:vAlign w:val="center"/>
          </w:tcPr>
          <w:p w:rsidR="00E42BE3" w:rsidRPr="00C852D9" w:rsidRDefault="00E42BE3" w:rsidP="00C852D9">
            <w:pPr>
              <w:pStyle w:val="TableParagraph"/>
              <w:spacing w:before="0"/>
              <w:ind w:left="29"/>
              <w:rPr>
                <w:rFonts w:asciiTheme="minorHAnsi" w:hAnsiTheme="minorHAnsi" w:cs="Times New Roman"/>
                <w:sz w:val="20"/>
                <w:szCs w:val="20"/>
                <w:lang w:val="it-IT"/>
              </w:rPr>
            </w:pPr>
            <w:r w:rsidRPr="00C852D9">
              <w:rPr>
                <w:rFonts w:asciiTheme="minorHAnsi" w:hAnsiTheme="minorHAnsi" w:cs="Times New Roman"/>
                <w:sz w:val="20"/>
                <w:szCs w:val="20"/>
                <w:lang w:val="it-IT"/>
              </w:rPr>
              <w:t>C5)</w:t>
            </w:r>
          </w:p>
        </w:tc>
        <w:tc>
          <w:tcPr>
            <w:tcW w:w="8365" w:type="dxa"/>
          </w:tcPr>
          <w:p w:rsidR="00E42BE3" w:rsidRPr="00C852D9" w:rsidRDefault="00E42BE3" w:rsidP="00C852D9">
            <w:pPr>
              <w:pStyle w:val="Corpotesto1"/>
              <w:ind w:left="0" w:right="6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p w:rsidR="00E42BE3" w:rsidRPr="00C852D9" w:rsidRDefault="00E42BE3" w:rsidP="00C852D9">
      <w:pPr>
        <w:pStyle w:val="Corpotesto1"/>
        <w:rPr>
          <w:rFonts w:asciiTheme="minorHAnsi" w:hAnsiTheme="minorHAnsi"/>
          <w:lang w:val="it-IT"/>
        </w:rPr>
      </w:pPr>
    </w:p>
    <w:p w:rsidR="00C71524" w:rsidRPr="00C852D9" w:rsidRDefault="00EC425A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Come previsto dall'</w:t>
      </w:r>
      <w:r w:rsidR="00C71524" w:rsidRPr="00C852D9">
        <w:rPr>
          <w:rFonts w:asciiTheme="minorHAnsi" w:hAnsiTheme="minorHAnsi"/>
          <w:lang w:val="it-IT"/>
        </w:rPr>
        <w:t>Avviso, allega alla presente domanda:</w:t>
      </w:r>
    </w:p>
    <w:p w:rsidR="00C71524" w:rsidRPr="00C852D9" w:rsidRDefault="00C71524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b/>
          <w:u w:val="single"/>
          <w:lang w:val="it-IT"/>
        </w:rPr>
      </w:pPr>
      <w:r w:rsidRPr="00C852D9">
        <w:rPr>
          <w:rFonts w:asciiTheme="minorHAnsi" w:hAnsiTheme="minorHAnsi"/>
          <w:b/>
          <w:lang w:val="it-IT"/>
        </w:rPr>
        <w:t>C</w:t>
      </w:r>
      <w:r w:rsidR="002A57FE" w:rsidRPr="00C852D9">
        <w:rPr>
          <w:rFonts w:asciiTheme="minorHAnsi" w:hAnsiTheme="minorHAnsi"/>
          <w:b/>
          <w:lang w:val="it-IT"/>
        </w:rPr>
        <w:t>urriculum Vitae et studiorum</w:t>
      </w:r>
      <w:r w:rsidR="002A57FE" w:rsidRPr="00C852D9">
        <w:rPr>
          <w:rFonts w:asciiTheme="minorHAnsi" w:hAnsiTheme="minorHAnsi"/>
          <w:lang w:val="it-IT"/>
        </w:rPr>
        <w:t xml:space="preserve"> in</w:t>
      </w:r>
      <w:r w:rsidRPr="00C852D9">
        <w:rPr>
          <w:rFonts w:asciiTheme="minorHAnsi" w:hAnsiTheme="minorHAnsi"/>
          <w:lang w:val="it-IT"/>
        </w:rPr>
        <w:t xml:space="preserve"> formato europeo</w:t>
      </w:r>
      <w:r w:rsidRPr="00C852D9">
        <w:rPr>
          <w:rFonts w:asciiTheme="minorHAnsi" w:hAnsiTheme="minorHAnsi"/>
          <w:spacing w:val="-18"/>
          <w:lang w:val="it-IT"/>
        </w:rPr>
        <w:t xml:space="preserve"> </w:t>
      </w:r>
      <w:r w:rsidRPr="00C852D9">
        <w:rPr>
          <w:rFonts w:asciiTheme="minorHAnsi" w:hAnsiTheme="minorHAnsi"/>
          <w:lang w:val="it-IT"/>
        </w:rPr>
        <w:t>sottoscritto</w:t>
      </w:r>
      <w:r w:rsidR="00662E32" w:rsidRPr="00C852D9">
        <w:rPr>
          <w:rFonts w:asciiTheme="minorHAnsi" w:hAnsiTheme="minorHAnsi"/>
          <w:lang w:val="it-IT"/>
        </w:rPr>
        <w:t xml:space="preserve"> </w:t>
      </w:r>
      <w:r w:rsidR="00662E32" w:rsidRPr="00C852D9">
        <w:rPr>
          <w:rFonts w:asciiTheme="minorHAnsi" w:hAnsiTheme="minorHAnsi"/>
          <w:b/>
          <w:u w:val="single"/>
          <w:lang w:val="it-IT"/>
        </w:rPr>
        <w:t>con evidenziati/segnati in grassetto i titoli valutabili</w:t>
      </w:r>
    </w:p>
    <w:p w:rsidR="00C71524" w:rsidRPr="00C852D9" w:rsidRDefault="00C71524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b/>
          <w:lang w:val="it-IT"/>
        </w:rPr>
        <w:t>Copia di un documento di identità</w:t>
      </w:r>
      <w:r w:rsidR="002A57FE" w:rsidRPr="00C852D9">
        <w:rPr>
          <w:rFonts w:asciiTheme="minorHAnsi" w:hAnsiTheme="minorHAnsi"/>
          <w:lang w:val="it-IT"/>
        </w:rPr>
        <w:t>, in corso di validità</w:t>
      </w:r>
    </w:p>
    <w:p w:rsidR="00FF626C" w:rsidRPr="00C852D9" w:rsidRDefault="00FF626C" w:rsidP="00C852D9">
      <w:pPr>
        <w:pStyle w:val="Corpotesto1"/>
        <w:numPr>
          <w:ilvl w:val="0"/>
          <w:numId w:val="20"/>
        </w:numPr>
        <w:ind w:left="993" w:hanging="313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b/>
          <w:lang w:val="it-IT"/>
        </w:rPr>
        <w:t>Allegato 2)</w:t>
      </w:r>
      <w:r w:rsidRPr="00C852D9">
        <w:rPr>
          <w:rFonts w:asciiTheme="minorHAnsi" w:hAnsiTheme="minorHAnsi"/>
          <w:lang w:val="it-IT"/>
        </w:rPr>
        <w:t xml:space="preserve"> </w:t>
      </w:r>
      <w:r w:rsidRPr="00C852D9">
        <w:rPr>
          <w:rFonts w:asciiTheme="minorHAnsi" w:hAnsiTheme="minorHAnsi"/>
          <w:b/>
          <w:lang w:val="it-IT"/>
        </w:rPr>
        <w:t xml:space="preserve">Tabella </w:t>
      </w:r>
      <w:r w:rsidR="002A57FE" w:rsidRPr="00C852D9">
        <w:rPr>
          <w:rFonts w:asciiTheme="minorHAnsi" w:hAnsiTheme="minorHAnsi"/>
          <w:b/>
          <w:lang w:val="it-IT"/>
        </w:rPr>
        <w:t>dei titoli e della esperienze professionali con griglia di valutazione</w:t>
      </w:r>
      <w:r w:rsidR="002A57FE" w:rsidRPr="00C852D9">
        <w:rPr>
          <w:rFonts w:asciiTheme="minorHAnsi" w:hAnsiTheme="minorHAnsi"/>
          <w:lang w:val="it-IT"/>
        </w:rPr>
        <w:t xml:space="preserve"> </w:t>
      </w:r>
      <w:r w:rsidR="00A97675" w:rsidRPr="00C852D9">
        <w:rPr>
          <w:rFonts w:asciiTheme="minorHAnsi" w:hAnsiTheme="minorHAnsi"/>
          <w:lang w:val="it-IT"/>
        </w:rPr>
        <w:t>debitamente compilata</w:t>
      </w:r>
      <w:r w:rsidR="00EC425A" w:rsidRPr="00C852D9">
        <w:rPr>
          <w:rFonts w:asciiTheme="minorHAnsi" w:hAnsiTheme="minorHAnsi"/>
          <w:lang w:val="it-IT"/>
        </w:rPr>
        <w:t xml:space="preserve"> e firmata</w:t>
      </w:r>
    </w:p>
    <w:p w:rsidR="00C71524" w:rsidRPr="00C852D9" w:rsidRDefault="00C71524" w:rsidP="00C852D9">
      <w:pPr>
        <w:pStyle w:val="Corpotesto1"/>
        <w:ind w:left="0" w:right="-7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 xml:space="preserve">Il/la sottoscritto/a con la presente, ai sensi degli articoli 13 e 23 del D.Lgs. 196/2003 (di seguito indicato come "Codice </w:t>
      </w:r>
      <w:r w:rsidRPr="00C852D9">
        <w:rPr>
          <w:rFonts w:asciiTheme="minorHAnsi" w:hAnsiTheme="minorHAnsi"/>
          <w:lang w:val="it-IT"/>
        </w:rPr>
        <w:lastRenderedPageBreak/>
        <w:t>Privacy") e successive modiﬁcazioni ed integrazioni</w:t>
      </w:r>
    </w:p>
    <w:p w:rsidR="00EC425A" w:rsidRPr="00C852D9" w:rsidRDefault="00EC425A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pStyle w:val="Corpotesto1"/>
        <w:ind w:left="0" w:right="-1"/>
        <w:jc w:val="center"/>
        <w:rPr>
          <w:rFonts w:asciiTheme="minorHAnsi" w:hAnsiTheme="minorHAnsi"/>
          <w:b/>
          <w:lang w:val="it-IT"/>
        </w:rPr>
      </w:pPr>
      <w:r w:rsidRPr="00C852D9">
        <w:rPr>
          <w:rFonts w:asciiTheme="minorHAnsi" w:hAnsiTheme="minorHAnsi"/>
          <w:b/>
          <w:lang w:val="it-IT"/>
        </w:rPr>
        <w:t>AUTORIZZA</w:t>
      </w:r>
    </w:p>
    <w:p w:rsidR="00C71524" w:rsidRPr="00C852D9" w:rsidRDefault="00A73899" w:rsidP="00C852D9">
      <w:pPr>
        <w:pStyle w:val="Corpotesto1"/>
        <w:ind w:left="0" w:right="7"/>
        <w:jc w:val="both"/>
        <w:rPr>
          <w:rFonts w:asciiTheme="minorHAnsi" w:hAnsiTheme="minorHAnsi"/>
          <w:lang w:val="it-IT"/>
        </w:rPr>
      </w:pPr>
      <w:r w:rsidRPr="00C852D9">
        <w:rPr>
          <w:rFonts w:asciiTheme="minorHAnsi" w:hAnsiTheme="minorHAnsi"/>
          <w:lang w:val="it-IT"/>
        </w:rPr>
        <w:t>l’IISS</w:t>
      </w:r>
      <w:r w:rsidR="00C71524" w:rsidRPr="00C852D9">
        <w:rPr>
          <w:rFonts w:asciiTheme="minorHAnsi" w:hAnsiTheme="minorHAnsi"/>
          <w:lang w:val="it-IT"/>
        </w:rPr>
        <w:t xml:space="preserve"> “</w:t>
      </w:r>
      <w:r w:rsidR="001F1A8E" w:rsidRPr="00C852D9">
        <w:rPr>
          <w:rFonts w:asciiTheme="minorHAnsi" w:hAnsiTheme="minorHAnsi"/>
          <w:lang w:val="it-IT"/>
        </w:rPr>
        <w:t>A. Pacinotti</w:t>
      </w:r>
      <w:r w:rsidR="00C71524" w:rsidRPr="00C852D9">
        <w:rPr>
          <w:rFonts w:asciiTheme="minorHAnsi" w:hAnsiTheme="minorHAnsi"/>
          <w:lang w:val="it-IT"/>
        </w:rPr>
        <w:t xml:space="preserve">” di </w:t>
      </w:r>
      <w:r w:rsidR="001F1A8E" w:rsidRPr="00C852D9">
        <w:rPr>
          <w:rFonts w:asciiTheme="minorHAnsi" w:hAnsiTheme="minorHAnsi"/>
          <w:lang w:val="it-IT"/>
        </w:rPr>
        <w:t>Taranto</w:t>
      </w:r>
      <w:r w:rsidR="00C71524" w:rsidRPr="00C852D9">
        <w:rPr>
          <w:rFonts w:asciiTheme="minorHAnsi" w:hAnsiTheme="minorHAnsi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esempliﬁcativo e non esaustivo, il diritto di ottenere la conferma dell'esistenza degli stessi, conoscerne il contenuto e le ﬁnalità e modalità di trattamento, veriﬁcarne l'esattezza, richiedere eventuali integrazioni, modiﬁche e/o la cancellazione, nonché l'opposizione al trattamento degli stessi).</w:t>
      </w:r>
    </w:p>
    <w:p w:rsidR="00C71524" w:rsidRPr="00C852D9" w:rsidRDefault="00C71524" w:rsidP="00C852D9">
      <w:pPr>
        <w:pStyle w:val="Corpotesto1"/>
        <w:ind w:left="0"/>
        <w:rPr>
          <w:rFonts w:asciiTheme="minorHAnsi" w:hAnsiTheme="minorHAnsi"/>
          <w:lang w:val="it-IT"/>
        </w:rPr>
      </w:pPr>
    </w:p>
    <w:p w:rsidR="00C71524" w:rsidRPr="00C852D9" w:rsidRDefault="00C71524" w:rsidP="00C852D9">
      <w:pPr>
        <w:tabs>
          <w:tab w:val="left" w:pos="3865"/>
          <w:tab w:val="left" w:pos="5873"/>
          <w:tab w:val="left" w:pos="9397"/>
        </w:tabs>
        <w:spacing w:after="0" w:line="240" w:lineRule="auto"/>
        <w:ind w:right="7"/>
        <w:rPr>
          <w:rFonts w:asciiTheme="minorHAnsi" w:hAnsiTheme="minorHAnsi"/>
          <w:sz w:val="20"/>
          <w:szCs w:val="20"/>
        </w:rPr>
      </w:pPr>
      <w:r w:rsidRPr="00C852D9">
        <w:rPr>
          <w:rFonts w:asciiTheme="minorHAnsi" w:hAnsiTheme="minorHAnsi"/>
          <w:sz w:val="20"/>
          <w:szCs w:val="20"/>
        </w:rPr>
        <w:t>Luogo</w:t>
      </w:r>
      <w:r w:rsidRPr="00C852D9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C852D9">
        <w:rPr>
          <w:rFonts w:asciiTheme="minorHAnsi" w:hAnsiTheme="minorHAnsi"/>
          <w:sz w:val="20"/>
          <w:szCs w:val="20"/>
        </w:rPr>
        <w:t>e data</w:t>
      </w:r>
      <w:r w:rsidR="004F74A9">
        <w:rPr>
          <w:rFonts w:asciiTheme="minorHAnsi" w:hAnsiTheme="minorHAnsi"/>
          <w:sz w:val="20"/>
          <w:szCs w:val="20"/>
        </w:rPr>
        <w:t xml:space="preserve"> </w:t>
      </w:r>
      <w:r w:rsidR="004F74A9">
        <w:rPr>
          <w:rFonts w:asciiTheme="minorHAnsi" w:hAnsiTheme="minorHAnsi"/>
          <w:sz w:val="20"/>
          <w:szCs w:val="20"/>
          <w:u w:val="thick"/>
        </w:rPr>
        <w:t>____________________________</w:t>
      </w:r>
      <w:r w:rsidRPr="00C852D9">
        <w:rPr>
          <w:rFonts w:asciiTheme="minorHAnsi" w:hAnsiTheme="minorHAnsi"/>
          <w:sz w:val="20"/>
          <w:szCs w:val="20"/>
        </w:rPr>
        <w:tab/>
        <w:t>Firma</w:t>
      </w:r>
      <w:r w:rsidRPr="00C852D9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F74A9">
        <w:rPr>
          <w:rFonts w:asciiTheme="minorHAnsi" w:hAnsiTheme="minorHAnsi"/>
          <w:sz w:val="20"/>
          <w:szCs w:val="20"/>
          <w:u w:val="thick"/>
        </w:rPr>
        <w:t>____________________________</w:t>
      </w:r>
    </w:p>
    <w:p w:rsidR="00465465" w:rsidRPr="00C852D9" w:rsidRDefault="00465465" w:rsidP="00C852D9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C71524" w:rsidRPr="00C852D9" w:rsidRDefault="00C71524" w:rsidP="00C852D9">
      <w:pPr>
        <w:spacing w:after="0" w:line="240" w:lineRule="auto"/>
        <w:ind w:right="7"/>
        <w:jc w:val="both"/>
        <w:rPr>
          <w:rFonts w:asciiTheme="minorHAnsi" w:hAnsiTheme="minorHAnsi"/>
          <w:sz w:val="20"/>
          <w:szCs w:val="20"/>
        </w:rPr>
      </w:pPr>
      <w:r w:rsidRPr="00C852D9">
        <w:rPr>
          <w:rFonts w:asciiTheme="minorHAnsi" w:hAnsiTheme="minorHAnsi"/>
          <w:b/>
          <w:sz w:val="20"/>
          <w:szCs w:val="20"/>
        </w:rPr>
        <w:t xml:space="preserve">NOTA PER L’INVIO: IL PRESENTE MODULO PUO’ ESSERE STAMPATO, FIRMATO E SCANNERIZZATO IN PDF, OPPURE SALVATO IN </w:t>
      </w:r>
      <w:r w:rsidR="0021334B" w:rsidRPr="00C852D9">
        <w:rPr>
          <w:rFonts w:asciiTheme="minorHAnsi" w:hAnsiTheme="minorHAnsi"/>
          <w:b/>
          <w:sz w:val="20"/>
          <w:szCs w:val="20"/>
        </w:rPr>
        <w:t xml:space="preserve">PDF E </w:t>
      </w:r>
      <w:r w:rsidRPr="00C852D9">
        <w:rPr>
          <w:rFonts w:asciiTheme="minorHAnsi" w:hAnsiTheme="minorHAnsi"/>
          <w:b/>
          <w:sz w:val="20"/>
          <w:szCs w:val="20"/>
        </w:rPr>
        <w:t>FIRMATO DIGITALMENTE</w:t>
      </w:r>
      <w:r w:rsidR="00792811" w:rsidRPr="00C852D9">
        <w:rPr>
          <w:rFonts w:asciiTheme="minorHAnsi" w:hAnsiTheme="minorHAnsi"/>
          <w:b/>
          <w:sz w:val="20"/>
          <w:szCs w:val="20"/>
        </w:rPr>
        <w:t>, O CONSEGNATO IN BUSTA CHIUSA O SPEDITO A MEZZO RACCOMANDATA A.R..</w:t>
      </w:r>
    </w:p>
    <w:sectPr w:rsidR="00C71524" w:rsidRPr="00C852D9" w:rsidSect="00465465">
      <w:footerReference w:type="default" r:id="rId7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8F" w:rsidRDefault="00EE708F">
      <w:pPr>
        <w:spacing w:after="0" w:line="240" w:lineRule="auto"/>
      </w:pPr>
      <w:r>
        <w:separator/>
      </w:r>
    </w:p>
  </w:endnote>
  <w:endnote w:type="continuationSeparator" w:id="0">
    <w:p w:rsidR="00EE708F" w:rsidRDefault="00EE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F6" w:rsidRDefault="00542BE3" w:rsidP="004B059F">
    <w:pPr>
      <w:pStyle w:val="Pidipagina"/>
      <w:jc w:val="right"/>
    </w:pPr>
    <w:r>
      <w:fldChar w:fldCharType="begin"/>
    </w:r>
    <w:r w:rsidR="005851BD">
      <w:instrText>PAGE   \* MERGEFORMAT</w:instrText>
    </w:r>
    <w:r>
      <w:fldChar w:fldCharType="separate"/>
    </w:r>
    <w:r w:rsidR="008077F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8F" w:rsidRDefault="00EE708F">
      <w:pPr>
        <w:spacing w:after="0" w:line="240" w:lineRule="auto"/>
      </w:pPr>
      <w:r>
        <w:separator/>
      </w:r>
    </w:p>
  </w:footnote>
  <w:footnote w:type="continuationSeparator" w:id="0">
    <w:p w:rsidR="00EE708F" w:rsidRDefault="00EE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 w15:restartNumberingAfterBreak="0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30623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 w15:restartNumberingAfterBreak="0">
    <w:nsid w:val="0C4E4B32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7" w15:restartNumberingAfterBreak="0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 w15:restartNumberingAfterBreak="0">
    <w:nsid w:val="1AF84F6D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2" w15:restartNumberingAfterBreak="0">
    <w:nsid w:val="22D9086C"/>
    <w:multiLevelType w:val="hybridMultilevel"/>
    <w:tmpl w:val="9C1A1AB6"/>
    <w:lvl w:ilvl="0" w:tplc="EC842FE2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31EA1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40512E2"/>
    <w:multiLevelType w:val="hybridMultilevel"/>
    <w:tmpl w:val="432A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B7179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5" w15:restartNumberingAfterBreak="0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6" w15:restartNumberingAfterBreak="0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7" w15:restartNumberingAfterBreak="0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8" w15:restartNumberingAfterBreak="0">
    <w:nsid w:val="6DB15E2E"/>
    <w:multiLevelType w:val="hybridMultilevel"/>
    <w:tmpl w:val="2004A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25"/>
  </w:num>
  <w:num w:numId="5">
    <w:abstractNumId w:val="9"/>
  </w:num>
  <w:num w:numId="6">
    <w:abstractNumId w:val="27"/>
  </w:num>
  <w:num w:numId="7">
    <w:abstractNumId w:val="6"/>
  </w:num>
  <w:num w:numId="8">
    <w:abstractNumId w:val="4"/>
  </w:num>
  <w:num w:numId="9">
    <w:abstractNumId w:val="20"/>
  </w:num>
  <w:num w:numId="10">
    <w:abstractNumId w:val="18"/>
  </w:num>
  <w:num w:numId="11">
    <w:abstractNumId w:val="11"/>
  </w:num>
  <w:num w:numId="12">
    <w:abstractNumId w:val="31"/>
  </w:num>
  <w:num w:numId="13">
    <w:abstractNumId w:val="15"/>
  </w:num>
  <w:num w:numId="14">
    <w:abstractNumId w:val="13"/>
  </w:num>
  <w:num w:numId="15">
    <w:abstractNumId w:val="19"/>
  </w:num>
  <w:num w:numId="16">
    <w:abstractNumId w:val="24"/>
  </w:num>
  <w:num w:numId="17">
    <w:abstractNumId w:val="30"/>
  </w:num>
  <w:num w:numId="18">
    <w:abstractNumId w:val="14"/>
  </w:num>
  <w:num w:numId="19">
    <w:abstractNumId w:val="2"/>
  </w:num>
  <w:num w:numId="20">
    <w:abstractNumId w:val="21"/>
  </w:num>
  <w:num w:numId="21">
    <w:abstractNumId w:val="0"/>
  </w:num>
  <w:num w:numId="22">
    <w:abstractNumId w:val="29"/>
  </w:num>
  <w:num w:numId="23">
    <w:abstractNumId w:val="8"/>
  </w:num>
  <w:num w:numId="24">
    <w:abstractNumId w:val="7"/>
  </w:num>
  <w:num w:numId="25">
    <w:abstractNumId w:val="12"/>
  </w:num>
  <w:num w:numId="26">
    <w:abstractNumId w:val="22"/>
  </w:num>
  <w:num w:numId="27">
    <w:abstractNumId w:val="3"/>
  </w:num>
  <w:num w:numId="28">
    <w:abstractNumId w:val="28"/>
  </w:num>
  <w:num w:numId="29">
    <w:abstractNumId w:val="10"/>
  </w:num>
  <w:num w:numId="30">
    <w:abstractNumId w:val="5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93"/>
    <w:rsid w:val="00023D19"/>
    <w:rsid w:val="00051F84"/>
    <w:rsid w:val="0005276F"/>
    <w:rsid w:val="000E720C"/>
    <w:rsid w:val="00111F6A"/>
    <w:rsid w:val="00135A6B"/>
    <w:rsid w:val="0014463C"/>
    <w:rsid w:val="00186786"/>
    <w:rsid w:val="001F1A8E"/>
    <w:rsid w:val="0021334B"/>
    <w:rsid w:val="00217EA4"/>
    <w:rsid w:val="00220BCF"/>
    <w:rsid w:val="00252062"/>
    <w:rsid w:val="00266834"/>
    <w:rsid w:val="002757FB"/>
    <w:rsid w:val="00287746"/>
    <w:rsid w:val="00292C9B"/>
    <w:rsid w:val="00293FC4"/>
    <w:rsid w:val="002A57FE"/>
    <w:rsid w:val="002C0DF9"/>
    <w:rsid w:val="002F78E1"/>
    <w:rsid w:val="003C0C00"/>
    <w:rsid w:val="003C59D6"/>
    <w:rsid w:val="003D1666"/>
    <w:rsid w:val="003E1240"/>
    <w:rsid w:val="003E3CAE"/>
    <w:rsid w:val="0041442F"/>
    <w:rsid w:val="00414D72"/>
    <w:rsid w:val="00465465"/>
    <w:rsid w:val="004831D8"/>
    <w:rsid w:val="004B059F"/>
    <w:rsid w:val="004F74A9"/>
    <w:rsid w:val="005076B0"/>
    <w:rsid w:val="0051195E"/>
    <w:rsid w:val="00542BE3"/>
    <w:rsid w:val="005851BD"/>
    <w:rsid w:val="005A2880"/>
    <w:rsid w:val="005B60F6"/>
    <w:rsid w:val="005D215D"/>
    <w:rsid w:val="005D643A"/>
    <w:rsid w:val="00606824"/>
    <w:rsid w:val="00621C54"/>
    <w:rsid w:val="00662E32"/>
    <w:rsid w:val="00664C47"/>
    <w:rsid w:val="006C74DA"/>
    <w:rsid w:val="00707955"/>
    <w:rsid w:val="0071536E"/>
    <w:rsid w:val="00750E49"/>
    <w:rsid w:val="00766FA5"/>
    <w:rsid w:val="007918CF"/>
    <w:rsid w:val="00792811"/>
    <w:rsid w:val="007D1B7A"/>
    <w:rsid w:val="007E07DC"/>
    <w:rsid w:val="008020DA"/>
    <w:rsid w:val="008077F9"/>
    <w:rsid w:val="008210FC"/>
    <w:rsid w:val="00832669"/>
    <w:rsid w:val="00873C6C"/>
    <w:rsid w:val="008B2970"/>
    <w:rsid w:val="008B47EE"/>
    <w:rsid w:val="008C3C29"/>
    <w:rsid w:val="008D1F93"/>
    <w:rsid w:val="008E6078"/>
    <w:rsid w:val="009239A0"/>
    <w:rsid w:val="00926B46"/>
    <w:rsid w:val="00935A7C"/>
    <w:rsid w:val="00996385"/>
    <w:rsid w:val="009D26D6"/>
    <w:rsid w:val="00A4549A"/>
    <w:rsid w:val="00A73899"/>
    <w:rsid w:val="00A97675"/>
    <w:rsid w:val="00AA0784"/>
    <w:rsid w:val="00AE0CB2"/>
    <w:rsid w:val="00AE16F0"/>
    <w:rsid w:val="00AE240A"/>
    <w:rsid w:val="00B15221"/>
    <w:rsid w:val="00B33DF4"/>
    <w:rsid w:val="00B47CC6"/>
    <w:rsid w:val="00B74A5D"/>
    <w:rsid w:val="00BA34C0"/>
    <w:rsid w:val="00BD57AD"/>
    <w:rsid w:val="00BE115D"/>
    <w:rsid w:val="00BE3FE5"/>
    <w:rsid w:val="00C71524"/>
    <w:rsid w:val="00C852D9"/>
    <w:rsid w:val="00CC4813"/>
    <w:rsid w:val="00D106A1"/>
    <w:rsid w:val="00D831FD"/>
    <w:rsid w:val="00D83824"/>
    <w:rsid w:val="00DF26FC"/>
    <w:rsid w:val="00E42BE3"/>
    <w:rsid w:val="00E46DD3"/>
    <w:rsid w:val="00E47636"/>
    <w:rsid w:val="00EA0FAE"/>
    <w:rsid w:val="00EC425A"/>
    <w:rsid w:val="00EE708F"/>
    <w:rsid w:val="00EF0875"/>
    <w:rsid w:val="00F0590B"/>
    <w:rsid w:val="00F67ACE"/>
    <w:rsid w:val="00FA3891"/>
    <w:rsid w:val="00FE0EC2"/>
    <w:rsid w:val="00FF0448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3565D9-CD40-40A1-A703-739CDB3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 w:uiPriority="61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Giacomo Pella</cp:lastModifiedBy>
  <cp:revision>2</cp:revision>
  <cp:lastPrinted>2017-03-28T02:38:00Z</cp:lastPrinted>
  <dcterms:created xsi:type="dcterms:W3CDTF">2018-03-08T10:35:00Z</dcterms:created>
  <dcterms:modified xsi:type="dcterms:W3CDTF">2018-03-08T10:35:00Z</dcterms:modified>
</cp:coreProperties>
</file>