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7" w:rsidRPr="004C3F05" w:rsidRDefault="00327947" w:rsidP="00327947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87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>
        <w:rPr>
          <w:rFonts w:ascii="Monotype Corsiva" w:hAnsi="Monotype Corsiva"/>
          <w:b/>
          <w:sz w:val="44"/>
          <w:szCs w:val="44"/>
        </w:rPr>
        <w:t>Archita</w:t>
      </w:r>
      <w:proofErr w:type="spellEnd"/>
      <w:r>
        <w:rPr>
          <w:rFonts w:ascii="Monotype Corsiva" w:hAnsi="Monotype Corsiva"/>
          <w:b/>
          <w:sz w:val="44"/>
          <w:szCs w:val="44"/>
        </w:rPr>
        <w:t>” Taranto</w:t>
      </w:r>
    </w:p>
    <w:p w:rsidR="00327947" w:rsidRPr="00A5367A" w:rsidRDefault="00327947" w:rsidP="00327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7A">
        <w:rPr>
          <w:rFonts w:ascii="Times New Roman" w:hAnsi="Times New Roman"/>
          <w:b/>
          <w:sz w:val="20"/>
          <w:szCs w:val="20"/>
        </w:rPr>
        <w:t xml:space="preserve">Corso </w:t>
      </w:r>
      <w:r>
        <w:rPr>
          <w:rFonts w:ascii="Times New Roman" w:hAnsi="Times New Roman"/>
          <w:b/>
          <w:sz w:val="20"/>
          <w:szCs w:val="20"/>
        </w:rPr>
        <w:t>Umberto I</w:t>
      </w:r>
      <w:r w:rsidRPr="00A5367A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n. 106/B   </w:t>
      </w:r>
      <w:r w:rsidRPr="00A5367A">
        <w:rPr>
          <w:rFonts w:ascii="Times New Roman" w:hAnsi="Times New Roman"/>
          <w:b/>
          <w:sz w:val="20"/>
          <w:szCs w:val="20"/>
        </w:rPr>
        <w:t xml:space="preserve">74123 Taranto  </w:t>
      </w:r>
    </w:p>
    <w:p w:rsidR="00327947" w:rsidRPr="00A5367A" w:rsidRDefault="00327947" w:rsidP="00327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7A">
        <w:rPr>
          <w:rFonts w:ascii="Times New Roman" w:hAnsi="Times New Roman"/>
          <w:b/>
          <w:sz w:val="20"/>
          <w:szCs w:val="20"/>
        </w:rPr>
        <w:t>Tel.</w:t>
      </w:r>
      <w:r>
        <w:rPr>
          <w:rFonts w:ascii="Times New Roman" w:hAnsi="Times New Roman"/>
          <w:b/>
          <w:sz w:val="20"/>
          <w:szCs w:val="20"/>
        </w:rPr>
        <w:t xml:space="preserve"> 099</w:t>
      </w:r>
      <w:r w:rsidRPr="00A5367A">
        <w:rPr>
          <w:rFonts w:ascii="Times New Roman" w:hAnsi="Times New Roman"/>
          <w:b/>
          <w:sz w:val="20"/>
          <w:szCs w:val="20"/>
        </w:rPr>
        <w:t>4533527-</w:t>
      </w:r>
      <w:r>
        <w:rPr>
          <w:rFonts w:ascii="Times New Roman" w:hAnsi="Times New Roman"/>
          <w:b/>
          <w:sz w:val="20"/>
          <w:szCs w:val="20"/>
        </w:rPr>
        <w:t>099</w:t>
      </w:r>
      <w:r w:rsidRPr="00A5367A">
        <w:rPr>
          <w:rFonts w:ascii="Times New Roman" w:hAnsi="Times New Roman"/>
          <w:b/>
          <w:sz w:val="20"/>
          <w:szCs w:val="20"/>
        </w:rPr>
        <w:t>4713192    C.F. 80012270734</w:t>
      </w:r>
    </w:p>
    <w:p w:rsidR="00327947" w:rsidRPr="00A5367A" w:rsidRDefault="00327947" w:rsidP="00327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</w:t>
      </w:r>
      <w:r w:rsidRPr="00A5367A">
        <w:rPr>
          <w:rFonts w:ascii="Times New Roman" w:hAnsi="Times New Roman"/>
          <w:b/>
          <w:sz w:val="20"/>
          <w:szCs w:val="20"/>
        </w:rPr>
        <w:t xml:space="preserve">-mail: tapc10000q@istruzione.it     PEC: tapc10000q@pec.istruzione.it  </w:t>
      </w:r>
    </w:p>
    <w:p w:rsidR="00327947" w:rsidRPr="0095205B" w:rsidRDefault="00327947" w:rsidP="00327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5205B">
        <w:rPr>
          <w:rFonts w:ascii="Times New Roman" w:hAnsi="Times New Roman"/>
          <w:b/>
          <w:sz w:val="20"/>
          <w:szCs w:val="20"/>
        </w:rPr>
        <w:t xml:space="preserve">Sito Web: www.liceoarchita.gov.it  </w:t>
      </w:r>
      <w:r>
        <w:rPr>
          <w:rFonts w:ascii="Times New Roman" w:hAnsi="Times New Roman"/>
          <w:b/>
          <w:sz w:val="20"/>
          <w:szCs w:val="20"/>
        </w:rPr>
        <w:t xml:space="preserve">   Test Center ECDL accreditato da AICA</w:t>
      </w:r>
    </w:p>
    <w:p w:rsidR="00327947" w:rsidRDefault="00327947" w:rsidP="00327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577EF" w:rsidRDefault="003F0D7F" w:rsidP="00226A7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9577EF" w:rsidRPr="007F428A" w:rsidRDefault="009577EF" w:rsidP="009577E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>Taranto,</w:t>
      </w:r>
      <w:r w:rsidR="009110CC" w:rsidRPr="007F428A">
        <w:rPr>
          <w:rFonts w:ascii="Times New Roman" w:hAnsi="Times New Roman"/>
          <w:sz w:val="24"/>
          <w:szCs w:val="24"/>
        </w:rPr>
        <w:t xml:space="preserve">    </w:t>
      </w:r>
      <w:r w:rsidR="00FB7741">
        <w:rPr>
          <w:rFonts w:ascii="Times New Roman" w:hAnsi="Times New Roman"/>
          <w:sz w:val="24"/>
          <w:szCs w:val="24"/>
        </w:rPr>
        <w:t>27</w:t>
      </w:r>
      <w:r w:rsidR="009110CC" w:rsidRPr="007F428A">
        <w:rPr>
          <w:rFonts w:ascii="Times New Roman" w:hAnsi="Times New Roman"/>
          <w:sz w:val="24"/>
          <w:szCs w:val="24"/>
        </w:rPr>
        <w:t xml:space="preserve">  </w:t>
      </w:r>
      <w:r w:rsidR="00726451" w:rsidRPr="007F428A">
        <w:rPr>
          <w:rFonts w:ascii="Times New Roman" w:hAnsi="Times New Roman"/>
          <w:sz w:val="24"/>
          <w:szCs w:val="24"/>
        </w:rPr>
        <w:t>Aprile</w:t>
      </w:r>
      <w:r w:rsidR="004B0C9F" w:rsidRPr="007F428A">
        <w:rPr>
          <w:rFonts w:ascii="Times New Roman" w:hAnsi="Times New Roman"/>
          <w:sz w:val="24"/>
          <w:szCs w:val="24"/>
        </w:rPr>
        <w:t xml:space="preserve"> 2016</w:t>
      </w:r>
    </w:p>
    <w:p w:rsidR="009577EF" w:rsidRPr="007F428A" w:rsidRDefault="00A27020" w:rsidP="00226A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Circolare N. 137</w:t>
      </w:r>
    </w:p>
    <w:p w:rsidR="001C6385" w:rsidRPr="007F428A" w:rsidRDefault="001C6385" w:rsidP="00226A7A">
      <w:pPr>
        <w:spacing w:after="0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726451" w:rsidRPr="007F428A">
        <w:rPr>
          <w:rFonts w:ascii="Times New Roman" w:hAnsi="Times New Roman"/>
          <w:b/>
          <w:sz w:val="24"/>
          <w:szCs w:val="24"/>
        </w:rPr>
        <w:t xml:space="preserve"> </w:t>
      </w:r>
      <w:r w:rsidR="00B155CC">
        <w:rPr>
          <w:rFonts w:ascii="Times New Roman" w:hAnsi="Times New Roman"/>
          <w:b/>
          <w:sz w:val="24"/>
          <w:szCs w:val="24"/>
        </w:rPr>
        <w:t xml:space="preserve">  </w:t>
      </w:r>
      <w:r w:rsidRPr="007F428A">
        <w:rPr>
          <w:rFonts w:ascii="Times New Roman" w:hAnsi="Times New Roman"/>
          <w:b/>
          <w:sz w:val="24"/>
          <w:szCs w:val="24"/>
        </w:rPr>
        <w:t xml:space="preserve">Ai Docenti </w:t>
      </w:r>
    </w:p>
    <w:p w:rsidR="001C6385" w:rsidRPr="007F428A" w:rsidRDefault="001C6385" w:rsidP="001C6385">
      <w:pPr>
        <w:keepLines/>
        <w:tabs>
          <w:tab w:val="left" w:pos="2700"/>
        </w:tabs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Times New Roman" w:hAnsi="Times New Roman"/>
          <w:b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155CC">
        <w:rPr>
          <w:rFonts w:ascii="Times New Roman" w:hAnsi="Times New Roman"/>
          <w:sz w:val="24"/>
          <w:szCs w:val="24"/>
        </w:rPr>
        <w:t xml:space="preserve">   </w:t>
      </w:r>
      <w:r w:rsidRPr="007F428A">
        <w:rPr>
          <w:rFonts w:ascii="Times New Roman" w:hAnsi="Times New Roman"/>
          <w:b/>
          <w:sz w:val="24"/>
          <w:szCs w:val="24"/>
        </w:rPr>
        <w:t>Agli Studenti classi 2ª</w:t>
      </w:r>
    </w:p>
    <w:p w:rsidR="001C6385" w:rsidRPr="007F428A" w:rsidRDefault="001C6385" w:rsidP="001C6385">
      <w:pPr>
        <w:keepLines/>
        <w:tabs>
          <w:tab w:val="left" w:pos="2700"/>
        </w:tabs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Times New Roman" w:hAnsi="Times New Roman"/>
          <w:b/>
          <w:sz w:val="24"/>
          <w:szCs w:val="24"/>
        </w:rPr>
      </w:pPr>
      <w:r w:rsidRPr="007F428A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B155C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F428A">
        <w:rPr>
          <w:rFonts w:ascii="Times New Roman" w:hAnsi="Times New Roman"/>
          <w:b/>
          <w:sz w:val="24"/>
          <w:szCs w:val="24"/>
        </w:rPr>
        <w:t>Ai</w:t>
      </w:r>
      <w:r w:rsidR="00FB7741">
        <w:rPr>
          <w:rFonts w:ascii="Times New Roman" w:hAnsi="Times New Roman"/>
          <w:b/>
          <w:sz w:val="24"/>
          <w:szCs w:val="24"/>
        </w:rPr>
        <w:t xml:space="preserve"> </w:t>
      </w:r>
      <w:r w:rsidRPr="007F428A">
        <w:rPr>
          <w:rFonts w:ascii="Times New Roman" w:hAnsi="Times New Roman"/>
          <w:b/>
          <w:sz w:val="24"/>
          <w:szCs w:val="24"/>
        </w:rPr>
        <w:t xml:space="preserve"> Genitori</w:t>
      </w:r>
    </w:p>
    <w:p w:rsidR="001C6385" w:rsidRPr="007F428A" w:rsidRDefault="001C6385" w:rsidP="001C6385">
      <w:pPr>
        <w:keepLines/>
        <w:tabs>
          <w:tab w:val="left" w:pos="2700"/>
        </w:tabs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Times New Roman" w:hAnsi="Times New Roman"/>
          <w:b/>
          <w:sz w:val="24"/>
          <w:szCs w:val="24"/>
        </w:rPr>
      </w:pPr>
      <w:r w:rsidRPr="007F428A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B155C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F428A">
        <w:rPr>
          <w:rFonts w:ascii="Times New Roman" w:hAnsi="Times New Roman"/>
          <w:b/>
          <w:sz w:val="24"/>
          <w:szCs w:val="24"/>
        </w:rPr>
        <w:t>Al DSGA</w:t>
      </w:r>
    </w:p>
    <w:p w:rsidR="004F5787" w:rsidRPr="007F428A" w:rsidRDefault="001C6385" w:rsidP="001C6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2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B155CC">
        <w:rPr>
          <w:rFonts w:ascii="Times New Roman" w:hAnsi="Times New Roman"/>
          <w:b/>
          <w:sz w:val="24"/>
          <w:szCs w:val="24"/>
        </w:rPr>
        <w:t xml:space="preserve">  </w:t>
      </w:r>
      <w:r w:rsidRPr="007F428A">
        <w:rPr>
          <w:rFonts w:ascii="Times New Roman" w:hAnsi="Times New Roman"/>
          <w:b/>
          <w:sz w:val="24"/>
          <w:szCs w:val="24"/>
        </w:rPr>
        <w:t>Al sito web d’istituto</w:t>
      </w:r>
    </w:p>
    <w:p w:rsidR="001C6385" w:rsidRPr="007F428A" w:rsidRDefault="001C6385" w:rsidP="001C6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D7F" w:rsidRPr="007F428A" w:rsidRDefault="004F5787" w:rsidP="00226A7A">
      <w:pPr>
        <w:tabs>
          <w:tab w:val="left" w:pos="468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7F428A">
        <w:rPr>
          <w:rFonts w:ascii="Times New Roman" w:hAnsi="Times New Roman"/>
          <w:b/>
          <w:sz w:val="24"/>
          <w:szCs w:val="24"/>
        </w:rPr>
        <w:t>Oggetto</w:t>
      </w:r>
      <w:r w:rsidR="003F0D7F" w:rsidRPr="007F428A">
        <w:rPr>
          <w:rFonts w:ascii="Times New Roman" w:hAnsi="Times New Roman"/>
          <w:b/>
          <w:sz w:val="24"/>
          <w:szCs w:val="24"/>
        </w:rPr>
        <w:t xml:space="preserve">: </w:t>
      </w:r>
      <w:r w:rsidR="00792EDB" w:rsidRPr="007F428A">
        <w:rPr>
          <w:rFonts w:ascii="Times New Roman" w:hAnsi="Times New Roman"/>
          <w:b/>
          <w:sz w:val="24"/>
          <w:szCs w:val="24"/>
        </w:rPr>
        <w:t>svolgimento prove INVALSI</w:t>
      </w:r>
    </w:p>
    <w:p w:rsidR="00792EDB" w:rsidRPr="007F428A" w:rsidRDefault="00792EDB" w:rsidP="00792E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428A">
        <w:rPr>
          <w:rFonts w:ascii="Times New Roman" w:hAnsi="Times New Roman"/>
          <w:color w:val="000000"/>
          <w:sz w:val="24"/>
          <w:szCs w:val="24"/>
        </w:rPr>
        <w:t xml:space="preserve">In data </w:t>
      </w:r>
      <w:r w:rsidRPr="007F428A">
        <w:rPr>
          <w:rFonts w:ascii="Times New Roman" w:hAnsi="Times New Roman"/>
          <w:b/>
          <w:color w:val="000000"/>
          <w:sz w:val="24"/>
          <w:szCs w:val="24"/>
        </w:rPr>
        <w:t xml:space="preserve">12 maggio 2016 si svolgeranno </w:t>
      </w:r>
      <w:r w:rsidRPr="007F428A">
        <w:rPr>
          <w:rFonts w:ascii="Times New Roman" w:hAnsi="Times New Roman"/>
          <w:color w:val="000000"/>
          <w:sz w:val="24"/>
          <w:szCs w:val="24"/>
        </w:rPr>
        <w:t>le rilevazioni degli apprendimenti per le classi seconde della scuola secondaria di secondo grado (prova di Italiano, di Matematica e questionario studente) curate dal Servizio Nazionale di Valutazione. Si precisa, altresì, che nella nostra scuola sono state individuate due classi campione e precisamente 2A</w:t>
      </w:r>
      <w:r w:rsidR="00FB7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428A">
        <w:rPr>
          <w:rFonts w:ascii="Times New Roman" w:hAnsi="Times New Roman"/>
          <w:color w:val="000000"/>
          <w:sz w:val="24"/>
          <w:szCs w:val="24"/>
        </w:rPr>
        <w:t>C</w:t>
      </w:r>
      <w:r w:rsidR="00FB7741">
        <w:rPr>
          <w:rFonts w:ascii="Times New Roman" w:hAnsi="Times New Roman"/>
          <w:color w:val="000000"/>
          <w:sz w:val="24"/>
          <w:szCs w:val="24"/>
        </w:rPr>
        <w:t>lassico</w:t>
      </w:r>
      <w:r w:rsidRPr="007F428A">
        <w:rPr>
          <w:rFonts w:ascii="Times New Roman" w:hAnsi="Times New Roman"/>
          <w:color w:val="000000"/>
          <w:sz w:val="24"/>
          <w:szCs w:val="24"/>
        </w:rPr>
        <w:t xml:space="preserve"> e 2B</w:t>
      </w:r>
      <w:r w:rsidR="00FB7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428A">
        <w:rPr>
          <w:rFonts w:ascii="Times New Roman" w:hAnsi="Times New Roman"/>
          <w:color w:val="000000"/>
          <w:sz w:val="24"/>
          <w:szCs w:val="24"/>
        </w:rPr>
        <w:t>C</w:t>
      </w:r>
      <w:r w:rsidR="00FB7741">
        <w:rPr>
          <w:rFonts w:ascii="Times New Roman" w:hAnsi="Times New Roman"/>
          <w:color w:val="000000"/>
          <w:sz w:val="24"/>
          <w:szCs w:val="24"/>
        </w:rPr>
        <w:t>lassico</w:t>
      </w:r>
      <w:r w:rsidRPr="007F428A">
        <w:rPr>
          <w:rFonts w:ascii="Times New Roman" w:hAnsi="Times New Roman"/>
          <w:color w:val="000000"/>
          <w:sz w:val="24"/>
          <w:szCs w:val="24"/>
        </w:rPr>
        <w:t>.</w:t>
      </w:r>
    </w:p>
    <w:p w:rsidR="00792EDB" w:rsidRPr="007F428A" w:rsidRDefault="00792EDB" w:rsidP="00C85E6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F428A">
        <w:rPr>
          <w:rFonts w:ascii="Times New Roman" w:hAnsi="Times New Roman"/>
          <w:color w:val="000000"/>
          <w:sz w:val="24"/>
          <w:szCs w:val="24"/>
        </w:rPr>
        <w:t xml:space="preserve">Al fine di fornire alle </w:t>
      </w:r>
      <w:r w:rsidRPr="007F428A">
        <w:rPr>
          <w:rFonts w:ascii="Times New Roman" w:hAnsi="Times New Roman"/>
          <w:b/>
          <w:color w:val="000000"/>
          <w:sz w:val="24"/>
          <w:szCs w:val="24"/>
        </w:rPr>
        <w:t xml:space="preserve">famiglie </w:t>
      </w:r>
      <w:r w:rsidRPr="007F428A">
        <w:rPr>
          <w:rFonts w:ascii="Times New Roman" w:hAnsi="Times New Roman"/>
          <w:color w:val="000000"/>
          <w:sz w:val="24"/>
          <w:szCs w:val="24"/>
        </w:rPr>
        <w:t xml:space="preserve">le informazioni essenziali sulle prove che coinvolgeranno gli studenti e sul trattamento dei dati personali, si è provveduto a pubblicare sul sito del nostro istituto l’Informativa prevista dal D. </w:t>
      </w:r>
      <w:proofErr w:type="spellStart"/>
      <w:r w:rsidRPr="007F428A"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 w:rsidRPr="007F428A">
        <w:rPr>
          <w:rFonts w:ascii="Times New Roman" w:hAnsi="Times New Roman"/>
          <w:color w:val="000000"/>
          <w:sz w:val="24"/>
          <w:szCs w:val="24"/>
        </w:rPr>
        <w:t xml:space="preserve">. 30 giugno 2003 n.196 – Codice in materia di protezione dei dati personali. </w:t>
      </w:r>
    </w:p>
    <w:p w:rsidR="00C85E6A" w:rsidRDefault="00792EDB" w:rsidP="007264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428A">
        <w:rPr>
          <w:rFonts w:ascii="Times New Roman" w:hAnsi="Times New Roman"/>
          <w:color w:val="000000"/>
          <w:sz w:val="24"/>
          <w:szCs w:val="24"/>
        </w:rPr>
        <w:t>Gli s</w:t>
      </w:r>
      <w:r w:rsidR="00B155CC">
        <w:rPr>
          <w:rFonts w:ascii="Times New Roman" w:hAnsi="Times New Roman"/>
          <w:color w:val="000000"/>
          <w:sz w:val="24"/>
          <w:szCs w:val="24"/>
        </w:rPr>
        <w:t xml:space="preserve">tudenti sono tenuti, pertanto, </w:t>
      </w:r>
      <w:r w:rsidRPr="007F428A">
        <w:rPr>
          <w:rFonts w:ascii="Times New Roman" w:hAnsi="Times New Roman"/>
          <w:color w:val="000000"/>
          <w:sz w:val="24"/>
          <w:szCs w:val="24"/>
        </w:rPr>
        <w:t>ad informare i genitori del contenuto della presente comunicazione</w:t>
      </w:r>
      <w:r w:rsidR="00C85E6A">
        <w:rPr>
          <w:rFonts w:ascii="Times New Roman" w:hAnsi="Times New Roman"/>
          <w:color w:val="000000"/>
          <w:sz w:val="24"/>
          <w:szCs w:val="24"/>
        </w:rPr>
        <w:t>.</w:t>
      </w:r>
    </w:p>
    <w:p w:rsidR="00792EDB" w:rsidRDefault="00C85E6A" w:rsidP="007264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docenti somministratori devono essere presenti alle ore 8:00 presso le sedi dove sono allocate le rispettive classi per procedere alle operazioni di etichettatura dei fascicoli delle prove.</w:t>
      </w:r>
    </w:p>
    <w:p w:rsidR="007F428A" w:rsidRPr="007F428A" w:rsidRDefault="007F428A" w:rsidP="0072645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2EDB" w:rsidRPr="007F428A" w:rsidRDefault="00792EDB" w:rsidP="00FB4358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428A">
        <w:rPr>
          <w:rFonts w:ascii="Times New Roman" w:hAnsi="Times New Roman"/>
          <w:b/>
          <w:color w:val="000000"/>
          <w:sz w:val="24"/>
          <w:szCs w:val="24"/>
        </w:rPr>
        <w:t>DOCENTI SOMMINISTRATORI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5"/>
        <w:gridCol w:w="3072"/>
        <w:gridCol w:w="3007"/>
      </w:tblGrid>
      <w:tr w:rsidR="00FB4358" w:rsidRPr="007F428A" w:rsidTr="00FB4358">
        <w:trPr>
          <w:jc w:val="center"/>
        </w:trPr>
        <w:tc>
          <w:tcPr>
            <w:tcW w:w="3055" w:type="dxa"/>
          </w:tcPr>
          <w:p w:rsidR="00FB4358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072" w:type="dxa"/>
          </w:tcPr>
          <w:p w:rsidR="00FB4358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Ore 8.00-10.30</w:t>
            </w:r>
          </w:p>
        </w:tc>
        <w:tc>
          <w:tcPr>
            <w:tcW w:w="3007" w:type="dxa"/>
          </w:tcPr>
          <w:p w:rsidR="00FB4358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Ore 10.30-13.00</w:t>
            </w:r>
          </w:p>
        </w:tc>
      </w:tr>
      <w:tr w:rsidR="00792EDB" w:rsidRPr="007F428A" w:rsidTr="00FB4358">
        <w:trPr>
          <w:jc w:val="center"/>
        </w:trPr>
        <w:tc>
          <w:tcPr>
            <w:tcW w:w="3055" w:type="dxa"/>
          </w:tcPr>
          <w:p w:rsidR="00792EDB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2ASU</w:t>
            </w:r>
          </w:p>
        </w:tc>
        <w:tc>
          <w:tcPr>
            <w:tcW w:w="3072" w:type="dxa"/>
          </w:tcPr>
          <w:p w:rsidR="00792EDB" w:rsidRPr="007F428A" w:rsidRDefault="000A0606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Fabiano</w:t>
            </w:r>
          </w:p>
        </w:tc>
        <w:tc>
          <w:tcPr>
            <w:tcW w:w="3007" w:type="dxa"/>
          </w:tcPr>
          <w:p w:rsidR="00792EDB" w:rsidRPr="007F428A" w:rsidRDefault="00A0386A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Rongo</w:t>
            </w:r>
            <w:proofErr w:type="spellEnd"/>
          </w:p>
        </w:tc>
      </w:tr>
      <w:tr w:rsidR="00792EDB" w:rsidRPr="007F428A" w:rsidTr="00FB4358">
        <w:trPr>
          <w:jc w:val="center"/>
        </w:trPr>
        <w:tc>
          <w:tcPr>
            <w:tcW w:w="3055" w:type="dxa"/>
          </w:tcPr>
          <w:p w:rsidR="00792EDB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2BSU</w:t>
            </w:r>
          </w:p>
        </w:tc>
        <w:tc>
          <w:tcPr>
            <w:tcW w:w="3072" w:type="dxa"/>
          </w:tcPr>
          <w:p w:rsidR="00792EDB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De Palma </w:t>
            </w:r>
            <w:r w:rsidR="00C85E6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C85E6A">
              <w:rPr>
                <w:rFonts w:ascii="Times New Roman" w:hAnsi="Times New Roman"/>
                <w:b/>
                <w:sz w:val="24"/>
                <w:szCs w:val="24"/>
              </w:rPr>
              <w:t>Fornaro</w:t>
            </w:r>
            <w:proofErr w:type="spellEnd"/>
            <w:r w:rsidR="00C85E6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007" w:type="dxa"/>
          </w:tcPr>
          <w:p w:rsidR="00792EDB" w:rsidRPr="007F428A" w:rsidRDefault="00A56A54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Rochira</w:t>
            </w:r>
            <w:proofErr w:type="spellEnd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 E.</w:t>
            </w:r>
            <w:r w:rsidR="00FB4358"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92EDB" w:rsidRPr="007F428A" w:rsidTr="00FB4358">
        <w:trPr>
          <w:jc w:val="center"/>
        </w:trPr>
        <w:tc>
          <w:tcPr>
            <w:tcW w:w="3055" w:type="dxa"/>
          </w:tcPr>
          <w:p w:rsidR="00792EDB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2AM</w:t>
            </w:r>
          </w:p>
        </w:tc>
        <w:tc>
          <w:tcPr>
            <w:tcW w:w="3072" w:type="dxa"/>
          </w:tcPr>
          <w:p w:rsidR="00792EDB" w:rsidRPr="007F428A" w:rsidRDefault="00A56A54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Simonetti</w:t>
            </w:r>
            <w:proofErr w:type="spellEnd"/>
          </w:p>
        </w:tc>
        <w:tc>
          <w:tcPr>
            <w:tcW w:w="3007" w:type="dxa"/>
          </w:tcPr>
          <w:p w:rsidR="00792EDB" w:rsidRPr="007F428A" w:rsidRDefault="00A56A54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Ragno </w:t>
            </w:r>
          </w:p>
        </w:tc>
      </w:tr>
      <w:tr w:rsidR="00A56A54" w:rsidRPr="007F428A" w:rsidTr="00030785">
        <w:trPr>
          <w:jc w:val="center"/>
        </w:trPr>
        <w:tc>
          <w:tcPr>
            <w:tcW w:w="3055" w:type="dxa"/>
          </w:tcPr>
          <w:p w:rsidR="00A56A54" w:rsidRPr="007F428A" w:rsidRDefault="00A56A54" w:rsidP="00030785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2AES</w:t>
            </w:r>
          </w:p>
        </w:tc>
        <w:tc>
          <w:tcPr>
            <w:tcW w:w="3072" w:type="dxa"/>
          </w:tcPr>
          <w:p w:rsidR="00A56A54" w:rsidRPr="007F428A" w:rsidRDefault="00A56A54" w:rsidP="00030785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Cirillo</w:t>
            </w:r>
          </w:p>
        </w:tc>
        <w:tc>
          <w:tcPr>
            <w:tcW w:w="3007" w:type="dxa"/>
          </w:tcPr>
          <w:p w:rsidR="00A56A54" w:rsidRPr="007F428A" w:rsidRDefault="00A56A54" w:rsidP="00030785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Bosco</w:t>
            </w:r>
          </w:p>
        </w:tc>
      </w:tr>
      <w:tr w:rsidR="00A56A54" w:rsidRPr="007F428A" w:rsidTr="00D561B2">
        <w:trPr>
          <w:jc w:val="center"/>
        </w:trPr>
        <w:tc>
          <w:tcPr>
            <w:tcW w:w="3055" w:type="dxa"/>
          </w:tcPr>
          <w:p w:rsidR="00A56A54" w:rsidRPr="007F428A" w:rsidRDefault="00A56A54" w:rsidP="00D561B2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2AC</w:t>
            </w:r>
          </w:p>
        </w:tc>
        <w:tc>
          <w:tcPr>
            <w:tcW w:w="3072" w:type="dxa"/>
          </w:tcPr>
          <w:p w:rsidR="00A56A54" w:rsidRPr="007F428A" w:rsidRDefault="00A56A54" w:rsidP="00D561B2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Lanzo</w:t>
            </w:r>
            <w:proofErr w:type="spellEnd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</w:tcPr>
          <w:p w:rsidR="00A56A54" w:rsidRPr="007F428A" w:rsidRDefault="00A56A54" w:rsidP="00D561B2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Gaimari</w:t>
            </w:r>
            <w:proofErr w:type="spellEnd"/>
          </w:p>
        </w:tc>
      </w:tr>
      <w:tr w:rsidR="00A56A54" w:rsidRPr="007F428A" w:rsidTr="00D561B2">
        <w:trPr>
          <w:jc w:val="center"/>
        </w:trPr>
        <w:tc>
          <w:tcPr>
            <w:tcW w:w="3055" w:type="dxa"/>
          </w:tcPr>
          <w:p w:rsidR="00A56A54" w:rsidRPr="007F428A" w:rsidRDefault="00A56A54" w:rsidP="00D561B2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2BC</w:t>
            </w:r>
          </w:p>
        </w:tc>
        <w:tc>
          <w:tcPr>
            <w:tcW w:w="3072" w:type="dxa"/>
          </w:tcPr>
          <w:p w:rsidR="00A56A54" w:rsidRPr="007F428A" w:rsidRDefault="00A56A54" w:rsidP="00D561B2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Tarallo</w:t>
            </w:r>
          </w:p>
        </w:tc>
        <w:tc>
          <w:tcPr>
            <w:tcW w:w="3007" w:type="dxa"/>
          </w:tcPr>
          <w:p w:rsidR="00A56A54" w:rsidRPr="007F428A" w:rsidRDefault="00A56A54" w:rsidP="00D561B2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Carducci</w:t>
            </w:r>
          </w:p>
        </w:tc>
      </w:tr>
      <w:tr w:rsidR="00792EDB" w:rsidRPr="007F428A" w:rsidTr="00FB4358">
        <w:trPr>
          <w:jc w:val="center"/>
        </w:trPr>
        <w:tc>
          <w:tcPr>
            <w:tcW w:w="3055" w:type="dxa"/>
          </w:tcPr>
          <w:p w:rsidR="00792EDB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2AS</w:t>
            </w:r>
          </w:p>
        </w:tc>
        <w:tc>
          <w:tcPr>
            <w:tcW w:w="3072" w:type="dxa"/>
          </w:tcPr>
          <w:p w:rsidR="00792EDB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Di </w:t>
            </w: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Pierro</w:t>
            </w:r>
            <w:proofErr w:type="spellEnd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 (Rubino)</w:t>
            </w:r>
          </w:p>
        </w:tc>
        <w:tc>
          <w:tcPr>
            <w:tcW w:w="3007" w:type="dxa"/>
          </w:tcPr>
          <w:p w:rsidR="00792EDB" w:rsidRPr="007F428A" w:rsidRDefault="00FB4358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Dattuomo</w:t>
            </w:r>
            <w:proofErr w:type="spellEnd"/>
          </w:p>
        </w:tc>
      </w:tr>
      <w:tr w:rsidR="00792EDB" w:rsidRPr="007F428A" w:rsidTr="00FB4358">
        <w:trPr>
          <w:jc w:val="center"/>
        </w:trPr>
        <w:tc>
          <w:tcPr>
            <w:tcW w:w="3055" w:type="dxa"/>
          </w:tcPr>
          <w:p w:rsidR="00792EDB" w:rsidRPr="007F428A" w:rsidRDefault="00792EDB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2B</w:t>
            </w:r>
            <w:r w:rsidR="00FB4358" w:rsidRPr="007F428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072" w:type="dxa"/>
          </w:tcPr>
          <w:p w:rsidR="00792EDB" w:rsidRPr="007F428A" w:rsidRDefault="00A56A54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Angarano</w:t>
            </w:r>
            <w:proofErr w:type="spellEnd"/>
          </w:p>
        </w:tc>
        <w:tc>
          <w:tcPr>
            <w:tcW w:w="3007" w:type="dxa"/>
          </w:tcPr>
          <w:p w:rsidR="00792EDB" w:rsidRPr="007F428A" w:rsidRDefault="00A56A54" w:rsidP="00FB4358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Miccoli</w:t>
            </w:r>
            <w:proofErr w:type="spellEnd"/>
          </w:p>
        </w:tc>
      </w:tr>
    </w:tbl>
    <w:p w:rsidR="00792EDB" w:rsidRPr="007F428A" w:rsidRDefault="00792EDB" w:rsidP="00792ED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F428A">
        <w:rPr>
          <w:rFonts w:ascii="Times New Roman" w:hAnsi="Times New Roman"/>
          <w:color w:val="000000"/>
          <w:sz w:val="24"/>
          <w:szCs w:val="24"/>
        </w:rPr>
        <w:lastRenderedPageBreak/>
        <w:t xml:space="preserve">Si riporta, infine,  </w:t>
      </w:r>
      <w:r w:rsidRPr="007F428A">
        <w:rPr>
          <w:rFonts w:ascii="Times New Roman" w:hAnsi="Times New Roman"/>
          <w:b/>
          <w:color w:val="000000"/>
          <w:sz w:val="24"/>
          <w:szCs w:val="24"/>
        </w:rPr>
        <w:t>l’organizzazione della somministrazione delle  prove</w:t>
      </w:r>
      <w:r w:rsidRPr="007F428A">
        <w:rPr>
          <w:rFonts w:ascii="Times New Roman" w:hAnsi="Times New Roman"/>
          <w:color w:val="000000"/>
          <w:sz w:val="24"/>
          <w:szCs w:val="24"/>
        </w:rPr>
        <w:t>.</w:t>
      </w:r>
    </w:p>
    <w:p w:rsidR="00792EDB" w:rsidRPr="007F428A" w:rsidRDefault="00792EDB" w:rsidP="00792E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1. </w:t>
      </w:r>
      <w:r w:rsidRPr="007F428A">
        <w:rPr>
          <w:rFonts w:ascii="Times New Roman" w:hAnsi="Times New Roman"/>
          <w:b/>
          <w:bCs/>
          <w:sz w:val="24"/>
          <w:szCs w:val="24"/>
        </w:rPr>
        <w:t>Ore 8.45 – 10.30</w:t>
      </w:r>
    </w:p>
    <w:p w:rsidR="000A0606" w:rsidRPr="000A0606" w:rsidRDefault="000A0606" w:rsidP="00792E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Prova di Italiano (durata effettiva della prova – dopo aver letto le istruzioni – </w:t>
      </w:r>
      <w:smartTag w:uri="urn:schemas-microsoft-com:office:smarttags" w:element="metricconverter">
        <w:smartTagPr>
          <w:attr w:name="ProductID" w:val="90’"/>
        </w:smartTagPr>
        <w:r w:rsidRPr="007F428A">
          <w:rPr>
            <w:rFonts w:ascii="Times New Roman" w:hAnsi="Times New Roman"/>
            <w:sz w:val="24"/>
            <w:szCs w:val="24"/>
          </w:rPr>
          <w:t>90’</w:t>
        </w:r>
      </w:smartTag>
      <w:r w:rsidRPr="007F428A">
        <w:rPr>
          <w:rFonts w:ascii="Times New Roman" w:hAnsi="Times New Roman"/>
          <w:sz w:val="24"/>
          <w:szCs w:val="24"/>
        </w:rPr>
        <w:t>)</w:t>
      </w:r>
    </w:p>
    <w:p w:rsidR="00792EDB" w:rsidRPr="007F428A" w:rsidRDefault="00792EDB" w:rsidP="00792ED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2. </w:t>
      </w:r>
      <w:r w:rsidRPr="007F428A">
        <w:rPr>
          <w:rFonts w:ascii="Times New Roman" w:hAnsi="Times New Roman"/>
          <w:b/>
          <w:bCs/>
          <w:sz w:val="24"/>
          <w:szCs w:val="24"/>
        </w:rPr>
        <w:t xml:space="preserve">Ore 10.30 – 10.45 </w:t>
      </w:r>
    </w:p>
    <w:p w:rsidR="00792EDB" w:rsidRPr="007F428A" w:rsidRDefault="00792EDB" w:rsidP="00792E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>Pausa</w:t>
      </w:r>
    </w:p>
    <w:p w:rsidR="00792EDB" w:rsidRPr="007F428A" w:rsidRDefault="00792EDB" w:rsidP="00792E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3. </w:t>
      </w:r>
      <w:r w:rsidRPr="007F428A">
        <w:rPr>
          <w:rFonts w:ascii="Times New Roman" w:hAnsi="Times New Roman"/>
          <w:b/>
          <w:bCs/>
          <w:sz w:val="24"/>
          <w:szCs w:val="24"/>
        </w:rPr>
        <w:t>Ore 10.45 – 13.00</w:t>
      </w:r>
    </w:p>
    <w:p w:rsidR="000A0606" w:rsidRPr="007F428A" w:rsidRDefault="000A0606" w:rsidP="000A060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Prova di Matematica (durata effettiva della prova – dopo aver letto le istruzioni – </w:t>
      </w:r>
      <w:smartTag w:uri="urn:schemas-microsoft-com:office:smarttags" w:element="metricconverter">
        <w:smartTagPr>
          <w:attr w:name="ProductID" w:val="90’"/>
        </w:smartTagPr>
        <w:r w:rsidRPr="007F428A">
          <w:rPr>
            <w:rFonts w:ascii="Times New Roman" w:hAnsi="Times New Roman"/>
            <w:sz w:val="24"/>
            <w:szCs w:val="24"/>
          </w:rPr>
          <w:t>90’</w:t>
        </w:r>
      </w:smartTag>
      <w:r w:rsidRPr="007F428A">
        <w:rPr>
          <w:rFonts w:ascii="Times New Roman" w:hAnsi="Times New Roman"/>
          <w:sz w:val="24"/>
          <w:szCs w:val="24"/>
        </w:rPr>
        <w:t>)</w:t>
      </w:r>
    </w:p>
    <w:p w:rsidR="000A0606" w:rsidRPr="007F428A" w:rsidRDefault="000A0606" w:rsidP="000A0606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>(per tale prova è possibile portare il seguente materiale : righello, compasso, goniometro,  calcolatrice, squadra)</w:t>
      </w:r>
    </w:p>
    <w:p w:rsidR="00792EDB" w:rsidRPr="007F428A" w:rsidRDefault="00792EDB" w:rsidP="00792EDB">
      <w:pPr>
        <w:pStyle w:val="Paragrafoelenco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Questionario studente (durata effettiva – dopo aver letto le istruzioni – </w:t>
      </w:r>
      <w:smartTag w:uri="urn:schemas-microsoft-com:office:smarttags" w:element="metricconverter">
        <w:smartTagPr>
          <w:attr w:name="ProductID" w:val="30’"/>
        </w:smartTagPr>
        <w:r w:rsidRPr="007F428A">
          <w:rPr>
            <w:rFonts w:ascii="Times New Roman" w:hAnsi="Times New Roman"/>
            <w:sz w:val="24"/>
            <w:szCs w:val="24"/>
          </w:rPr>
          <w:t>30’</w:t>
        </w:r>
      </w:smartTag>
      <w:r w:rsidRPr="007F428A">
        <w:rPr>
          <w:rFonts w:ascii="Times New Roman" w:hAnsi="Times New Roman"/>
          <w:sz w:val="24"/>
          <w:szCs w:val="24"/>
        </w:rPr>
        <w:t>).</w:t>
      </w:r>
    </w:p>
    <w:p w:rsidR="00792EDB" w:rsidRPr="007F428A" w:rsidRDefault="00792EDB" w:rsidP="00792EDB">
      <w:pPr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>Al termine delle suddette prove, gli alunni faranno ritorno alle proprie case.</w:t>
      </w:r>
    </w:p>
    <w:p w:rsidR="00792EDB" w:rsidRDefault="00792EDB" w:rsidP="00792EDB">
      <w:pPr>
        <w:jc w:val="both"/>
        <w:rPr>
          <w:rFonts w:ascii="Times New Roman" w:hAnsi="Times New Roman"/>
          <w:sz w:val="24"/>
          <w:szCs w:val="24"/>
        </w:rPr>
      </w:pPr>
      <w:r w:rsidRPr="00FB7741">
        <w:rPr>
          <w:rFonts w:ascii="Times New Roman" w:hAnsi="Times New Roman"/>
          <w:sz w:val="24"/>
          <w:szCs w:val="24"/>
          <w:u w:val="single"/>
        </w:rPr>
        <w:t>La c</w:t>
      </w:r>
      <w:r w:rsidR="00A0386A" w:rsidRPr="00FB7741">
        <w:rPr>
          <w:rFonts w:ascii="Times New Roman" w:hAnsi="Times New Roman"/>
          <w:sz w:val="24"/>
          <w:szCs w:val="24"/>
          <w:u w:val="single"/>
        </w:rPr>
        <w:t>orrezione è prevista alle ore 14</w:t>
      </w:r>
      <w:r w:rsidR="00FB7741">
        <w:rPr>
          <w:rFonts w:ascii="Times New Roman" w:hAnsi="Times New Roman"/>
          <w:sz w:val="24"/>
          <w:szCs w:val="24"/>
          <w:u w:val="single"/>
        </w:rPr>
        <w:t>.3</w:t>
      </w:r>
      <w:r w:rsidRPr="00FB7741">
        <w:rPr>
          <w:rFonts w:ascii="Times New Roman" w:hAnsi="Times New Roman"/>
          <w:sz w:val="24"/>
          <w:szCs w:val="24"/>
          <w:u w:val="single"/>
        </w:rPr>
        <w:t>0 da parte dei docenti individuati</w:t>
      </w:r>
      <w:r w:rsidR="00FB7741">
        <w:rPr>
          <w:rFonts w:ascii="Times New Roman" w:hAnsi="Times New Roman"/>
          <w:sz w:val="24"/>
          <w:szCs w:val="24"/>
          <w:u w:val="single"/>
        </w:rPr>
        <w:t xml:space="preserve"> presso il laboratorio di informatica della sede centrale</w:t>
      </w:r>
      <w:r w:rsidRPr="00FB7741">
        <w:rPr>
          <w:rFonts w:ascii="Times New Roman" w:hAnsi="Times New Roman"/>
          <w:sz w:val="24"/>
          <w:szCs w:val="24"/>
        </w:rPr>
        <w:t>.</w:t>
      </w:r>
    </w:p>
    <w:p w:rsidR="00FB7741" w:rsidRPr="007F428A" w:rsidRDefault="00FB7741" w:rsidP="00792ED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969"/>
        <w:gridCol w:w="3007"/>
      </w:tblGrid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F428A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ITALIANO</w:t>
            </w:r>
          </w:p>
        </w:tc>
        <w:tc>
          <w:tcPr>
            <w:tcW w:w="3007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MATEMATICA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2ASU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RAGNO</w:t>
            </w:r>
          </w:p>
        </w:tc>
        <w:tc>
          <w:tcPr>
            <w:tcW w:w="3007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BRUNO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2BSU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CARUCCI</w:t>
            </w:r>
          </w:p>
        </w:tc>
        <w:tc>
          <w:tcPr>
            <w:tcW w:w="3007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SIMONETTI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2AM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BOSCO</w:t>
            </w:r>
          </w:p>
        </w:tc>
        <w:tc>
          <w:tcPr>
            <w:tcW w:w="3007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DE PALMA</w:t>
            </w:r>
            <w:r w:rsidR="00C85E6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C85E6A">
              <w:rPr>
                <w:rFonts w:ascii="Times New Roman" w:hAnsi="Times New Roman"/>
                <w:b/>
                <w:sz w:val="24"/>
                <w:szCs w:val="24"/>
              </w:rPr>
              <w:t>Fornaro</w:t>
            </w:r>
            <w:proofErr w:type="spellEnd"/>
            <w:r w:rsidR="00C85E6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2AES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MOSCARIELLO</w:t>
            </w:r>
          </w:p>
        </w:tc>
        <w:tc>
          <w:tcPr>
            <w:tcW w:w="3007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POMPIGNA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2AC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CARDUCCI</w:t>
            </w:r>
          </w:p>
        </w:tc>
        <w:tc>
          <w:tcPr>
            <w:tcW w:w="3007" w:type="dxa"/>
          </w:tcPr>
          <w:p w:rsidR="00726451" w:rsidRPr="007F428A" w:rsidRDefault="007F428A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RINALDI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2BC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GAIMARI</w:t>
            </w:r>
          </w:p>
        </w:tc>
        <w:tc>
          <w:tcPr>
            <w:tcW w:w="3007" w:type="dxa"/>
          </w:tcPr>
          <w:p w:rsidR="00726451" w:rsidRPr="007F428A" w:rsidRDefault="007F428A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ANGARANO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2AS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DELL’AGLIO</w:t>
            </w:r>
          </w:p>
        </w:tc>
        <w:tc>
          <w:tcPr>
            <w:tcW w:w="3007" w:type="dxa"/>
          </w:tcPr>
          <w:p w:rsidR="00726451" w:rsidRPr="007F428A" w:rsidRDefault="007F428A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TARALLO</w:t>
            </w:r>
          </w:p>
        </w:tc>
      </w:tr>
      <w:tr w:rsidR="00726451" w:rsidRPr="007F428A" w:rsidTr="007F428A">
        <w:trPr>
          <w:jc w:val="center"/>
        </w:trPr>
        <w:tc>
          <w:tcPr>
            <w:tcW w:w="2158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2BS</w:t>
            </w:r>
          </w:p>
        </w:tc>
        <w:tc>
          <w:tcPr>
            <w:tcW w:w="3969" w:type="dxa"/>
          </w:tcPr>
          <w:p w:rsidR="00726451" w:rsidRPr="007F428A" w:rsidRDefault="00726451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DATTUOMO</w:t>
            </w:r>
          </w:p>
        </w:tc>
        <w:tc>
          <w:tcPr>
            <w:tcW w:w="3007" w:type="dxa"/>
          </w:tcPr>
          <w:p w:rsidR="00726451" w:rsidRPr="007F428A" w:rsidRDefault="007F428A" w:rsidP="00D731FE">
            <w:pPr>
              <w:pStyle w:val="Paragrafoelenco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 w:rsidRPr="007F428A">
              <w:rPr>
                <w:rFonts w:ascii="Times New Roman" w:hAnsi="Times New Roman"/>
                <w:b/>
                <w:sz w:val="24"/>
                <w:szCs w:val="24"/>
              </w:rPr>
              <w:t xml:space="preserve"> PIERRO (Rubino)</w:t>
            </w:r>
          </w:p>
        </w:tc>
      </w:tr>
    </w:tbl>
    <w:p w:rsidR="00726451" w:rsidRDefault="00726451" w:rsidP="00792EDB">
      <w:pPr>
        <w:jc w:val="both"/>
        <w:rPr>
          <w:rFonts w:ascii="Times New Roman" w:hAnsi="Times New Roman"/>
          <w:sz w:val="24"/>
          <w:szCs w:val="24"/>
        </w:rPr>
      </w:pPr>
    </w:p>
    <w:p w:rsidR="00FB7741" w:rsidRPr="007F428A" w:rsidRDefault="00FB7741" w:rsidP="00FB7741">
      <w:pPr>
        <w:jc w:val="both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>Durante lo svolgimento della prova di matematica della classe II della scuola secondaria di secondo grado è consentito l’uso dei seguenti strumenti:</w:t>
      </w:r>
    </w:p>
    <w:p w:rsidR="00FB7741" w:rsidRPr="007F428A" w:rsidRDefault="00FB7741" w:rsidP="00FB77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 1. Righello</w:t>
      </w:r>
    </w:p>
    <w:p w:rsidR="00FB7741" w:rsidRPr="007F428A" w:rsidRDefault="00FB7741" w:rsidP="00FB77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 2. Squadra</w:t>
      </w:r>
    </w:p>
    <w:p w:rsidR="00FB7741" w:rsidRPr="007F428A" w:rsidRDefault="00FB7741" w:rsidP="00FB77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 3. Compasso</w:t>
      </w:r>
    </w:p>
    <w:p w:rsidR="00FB7741" w:rsidRPr="007F428A" w:rsidRDefault="00FB7741" w:rsidP="00FB77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 4. Goniometro</w:t>
      </w:r>
    </w:p>
    <w:p w:rsidR="00FB7741" w:rsidRDefault="00FB7741" w:rsidP="00FB77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5. </w:t>
      </w:r>
      <w:r w:rsidRPr="007F428A">
        <w:rPr>
          <w:rFonts w:ascii="Times New Roman" w:hAnsi="Times New Roman"/>
          <w:sz w:val="24"/>
          <w:szCs w:val="24"/>
        </w:rPr>
        <w:t>Calcolatrice d</w:t>
      </w:r>
      <w:r>
        <w:rPr>
          <w:rFonts w:ascii="Times New Roman" w:hAnsi="Times New Roman"/>
          <w:sz w:val="24"/>
          <w:szCs w:val="24"/>
        </w:rPr>
        <w:t>i qualsiasi tipo</w:t>
      </w:r>
      <w:r w:rsidRPr="007F428A">
        <w:rPr>
          <w:rFonts w:ascii="Times New Roman" w:hAnsi="Times New Roman"/>
          <w:sz w:val="24"/>
          <w:szCs w:val="24"/>
        </w:rPr>
        <w:t xml:space="preserve"> a condizione che e</w:t>
      </w:r>
      <w:r>
        <w:rPr>
          <w:rFonts w:ascii="Times New Roman" w:hAnsi="Times New Roman"/>
          <w:sz w:val="24"/>
          <w:szCs w:val="24"/>
        </w:rPr>
        <w:t xml:space="preserve">ssa NON sia quella dei telefoni </w:t>
      </w:r>
      <w:r w:rsidRPr="007F428A">
        <w:rPr>
          <w:rFonts w:ascii="Times New Roman" w:hAnsi="Times New Roman"/>
          <w:sz w:val="24"/>
          <w:szCs w:val="24"/>
        </w:rPr>
        <w:t>cellulari e che NON sia collegabile né alla rete internet né a qualsiasi altro strumento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28A">
        <w:rPr>
          <w:rFonts w:ascii="Times New Roman" w:hAnsi="Times New Roman"/>
          <w:sz w:val="24"/>
          <w:szCs w:val="24"/>
        </w:rPr>
        <w:t>(ad esempio, tramite bluetooth, wireless ecc.).</w:t>
      </w:r>
    </w:p>
    <w:p w:rsidR="00B155CC" w:rsidRPr="007F428A" w:rsidRDefault="00B155CC" w:rsidP="00792EDB">
      <w:pPr>
        <w:jc w:val="both"/>
        <w:rPr>
          <w:rFonts w:ascii="Times New Roman" w:hAnsi="Times New Roman"/>
          <w:sz w:val="24"/>
          <w:szCs w:val="24"/>
        </w:rPr>
      </w:pPr>
    </w:p>
    <w:p w:rsidR="00E964FD" w:rsidRPr="007F428A" w:rsidRDefault="00E964FD" w:rsidP="00792EDB">
      <w:pPr>
        <w:tabs>
          <w:tab w:val="left" w:pos="4680"/>
        </w:tabs>
        <w:spacing w:after="0" w:line="240" w:lineRule="auto"/>
        <w:jc w:val="both"/>
        <w:rPr>
          <w:sz w:val="24"/>
          <w:szCs w:val="24"/>
        </w:rPr>
      </w:pPr>
    </w:p>
    <w:p w:rsidR="00A56A54" w:rsidRPr="007F428A" w:rsidRDefault="00A56A54" w:rsidP="00792EDB">
      <w:pPr>
        <w:tabs>
          <w:tab w:val="left" w:pos="4680"/>
        </w:tabs>
        <w:spacing w:after="0" w:line="240" w:lineRule="auto"/>
        <w:jc w:val="both"/>
        <w:rPr>
          <w:sz w:val="24"/>
          <w:szCs w:val="24"/>
        </w:rPr>
      </w:pPr>
    </w:p>
    <w:p w:rsidR="007F428A" w:rsidRPr="007F428A" w:rsidRDefault="007F428A" w:rsidP="007F428A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F428A">
        <w:rPr>
          <w:rFonts w:ascii="Times New Roman" w:hAnsi="Times New Roman"/>
          <w:sz w:val="24"/>
          <w:szCs w:val="24"/>
        </w:rPr>
        <w:t>Il Dirigente Scolastico</w:t>
      </w:r>
    </w:p>
    <w:p w:rsidR="007F428A" w:rsidRPr="007F428A" w:rsidRDefault="007F428A" w:rsidP="007F428A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2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F428A">
        <w:rPr>
          <w:rFonts w:ascii="Times New Roman" w:hAnsi="Times New Roman"/>
          <w:sz w:val="24"/>
          <w:szCs w:val="24"/>
        </w:rPr>
        <w:t xml:space="preserve">Prof. Pasquale </w:t>
      </w:r>
      <w:proofErr w:type="spellStart"/>
      <w:r w:rsidRPr="007F428A">
        <w:rPr>
          <w:rFonts w:ascii="Times New Roman" w:hAnsi="Times New Roman"/>
          <w:sz w:val="24"/>
          <w:szCs w:val="24"/>
        </w:rPr>
        <w:t>Castellaneta</w:t>
      </w:r>
      <w:proofErr w:type="spellEnd"/>
    </w:p>
    <w:p w:rsidR="007F428A" w:rsidRPr="007F428A" w:rsidRDefault="007F428A" w:rsidP="007F428A">
      <w:pPr>
        <w:rPr>
          <w:rFonts w:ascii="Times New Roman" w:hAnsi="Times New Roman"/>
          <w:sz w:val="24"/>
          <w:szCs w:val="24"/>
        </w:rPr>
      </w:pPr>
    </w:p>
    <w:p w:rsidR="00A56A54" w:rsidRPr="007F428A" w:rsidRDefault="00A56A54" w:rsidP="00792EDB">
      <w:pPr>
        <w:tabs>
          <w:tab w:val="left" w:pos="4680"/>
        </w:tabs>
        <w:spacing w:after="0" w:line="240" w:lineRule="auto"/>
        <w:jc w:val="both"/>
        <w:rPr>
          <w:sz w:val="24"/>
          <w:szCs w:val="24"/>
        </w:rPr>
      </w:pPr>
    </w:p>
    <w:sectPr w:rsidR="00A56A54" w:rsidRPr="007F428A" w:rsidSect="000E0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9603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8AC11B4"/>
    <w:multiLevelType w:val="hybridMultilevel"/>
    <w:tmpl w:val="EB280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F02F9"/>
    <w:multiLevelType w:val="hybridMultilevel"/>
    <w:tmpl w:val="8AFC5E58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D0423C7"/>
    <w:multiLevelType w:val="hybridMultilevel"/>
    <w:tmpl w:val="65FA9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C56A7"/>
    <w:multiLevelType w:val="hybridMultilevel"/>
    <w:tmpl w:val="FD1A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9B7"/>
    <w:multiLevelType w:val="hybridMultilevel"/>
    <w:tmpl w:val="2FC4D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86283"/>
    <w:multiLevelType w:val="hybridMultilevel"/>
    <w:tmpl w:val="137C0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512FE"/>
    <w:multiLevelType w:val="hybridMultilevel"/>
    <w:tmpl w:val="AD704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4192"/>
    <w:rsid w:val="00013A63"/>
    <w:rsid w:val="0008377B"/>
    <w:rsid w:val="00090379"/>
    <w:rsid w:val="000A0606"/>
    <w:rsid w:val="000C68C9"/>
    <w:rsid w:val="000E0EDB"/>
    <w:rsid w:val="000F23D9"/>
    <w:rsid w:val="00152631"/>
    <w:rsid w:val="00175824"/>
    <w:rsid w:val="001A33B3"/>
    <w:rsid w:val="001B1C90"/>
    <w:rsid w:val="001C6385"/>
    <w:rsid w:val="001E151E"/>
    <w:rsid w:val="001E68FD"/>
    <w:rsid w:val="0021042E"/>
    <w:rsid w:val="00226A7A"/>
    <w:rsid w:val="00233106"/>
    <w:rsid w:val="002D701E"/>
    <w:rsid w:val="002E6B6F"/>
    <w:rsid w:val="00327947"/>
    <w:rsid w:val="00331FEF"/>
    <w:rsid w:val="003720B9"/>
    <w:rsid w:val="003D08FD"/>
    <w:rsid w:val="003D0AEA"/>
    <w:rsid w:val="003F0D7F"/>
    <w:rsid w:val="003F5E1E"/>
    <w:rsid w:val="00453048"/>
    <w:rsid w:val="004611BB"/>
    <w:rsid w:val="004B0C9F"/>
    <w:rsid w:val="004F5787"/>
    <w:rsid w:val="005501F0"/>
    <w:rsid w:val="00570AFF"/>
    <w:rsid w:val="005C522B"/>
    <w:rsid w:val="00634B75"/>
    <w:rsid w:val="00650418"/>
    <w:rsid w:val="00672151"/>
    <w:rsid w:val="00675164"/>
    <w:rsid w:val="00686B40"/>
    <w:rsid w:val="00726451"/>
    <w:rsid w:val="00730CF1"/>
    <w:rsid w:val="00751EED"/>
    <w:rsid w:val="00792EDB"/>
    <w:rsid w:val="007A382B"/>
    <w:rsid w:val="007F428A"/>
    <w:rsid w:val="007F48E7"/>
    <w:rsid w:val="008A67A8"/>
    <w:rsid w:val="008B463A"/>
    <w:rsid w:val="008C48D0"/>
    <w:rsid w:val="008D1D89"/>
    <w:rsid w:val="008D29E3"/>
    <w:rsid w:val="008F462A"/>
    <w:rsid w:val="009110CC"/>
    <w:rsid w:val="00922A98"/>
    <w:rsid w:val="009577EF"/>
    <w:rsid w:val="00972D50"/>
    <w:rsid w:val="00A0386A"/>
    <w:rsid w:val="00A27020"/>
    <w:rsid w:val="00A54DA1"/>
    <w:rsid w:val="00A56564"/>
    <w:rsid w:val="00A56A54"/>
    <w:rsid w:val="00A71AE6"/>
    <w:rsid w:val="00AB28A7"/>
    <w:rsid w:val="00AE036A"/>
    <w:rsid w:val="00B155CC"/>
    <w:rsid w:val="00B2726F"/>
    <w:rsid w:val="00B91945"/>
    <w:rsid w:val="00BA0453"/>
    <w:rsid w:val="00BD46B8"/>
    <w:rsid w:val="00C21E54"/>
    <w:rsid w:val="00C44192"/>
    <w:rsid w:val="00C85E6A"/>
    <w:rsid w:val="00CA211A"/>
    <w:rsid w:val="00D608CF"/>
    <w:rsid w:val="00D6623C"/>
    <w:rsid w:val="00D84F87"/>
    <w:rsid w:val="00E2588B"/>
    <w:rsid w:val="00E77D44"/>
    <w:rsid w:val="00E817C7"/>
    <w:rsid w:val="00E81DC4"/>
    <w:rsid w:val="00E91FAC"/>
    <w:rsid w:val="00E964FD"/>
    <w:rsid w:val="00EA0A3A"/>
    <w:rsid w:val="00EB638C"/>
    <w:rsid w:val="00EC1157"/>
    <w:rsid w:val="00F03EBA"/>
    <w:rsid w:val="00F109EB"/>
    <w:rsid w:val="00F2695C"/>
    <w:rsid w:val="00F37984"/>
    <w:rsid w:val="00F5623B"/>
    <w:rsid w:val="00FB4358"/>
    <w:rsid w:val="00FB7741"/>
    <w:rsid w:val="00FD790C"/>
    <w:rsid w:val="00FE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19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1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1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1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192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19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577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0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19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1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1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1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192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19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7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.</cp:lastModifiedBy>
  <cp:revision>7</cp:revision>
  <cp:lastPrinted>2016-04-27T08:08:00Z</cp:lastPrinted>
  <dcterms:created xsi:type="dcterms:W3CDTF">2016-04-24T19:42:00Z</dcterms:created>
  <dcterms:modified xsi:type="dcterms:W3CDTF">2016-04-27T09:46:00Z</dcterms:modified>
</cp:coreProperties>
</file>