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1F" w:rsidRPr="007709D2" w:rsidRDefault="00045C1F" w:rsidP="007709D2"/>
    <w:p w:rsidR="00045C1F" w:rsidRPr="007709D2" w:rsidRDefault="00045C1F" w:rsidP="007709D2">
      <w:pPr>
        <w:rPr>
          <w:color w:val="000000"/>
        </w:rPr>
      </w:pPr>
      <w:r w:rsidRPr="007709D2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-311785</wp:posOffset>
            </wp:positionV>
            <wp:extent cx="472440" cy="546100"/>
            <wp:effectExtent l="19050" t="0" r="3810" b="0"/>
            <wp:wrapTight wrapText="bothSides">
              <wp:wrapPolygon edited="0">
                <wp:start x="-871" y="0"/>
                <wp:lineTo x="-871" y="21098"/>
                <wp:lineTo x="21774" y="21098"/>
                <wp:lineTo x="21774" y="0"/>
                <wp:lineTo x="-871" y="0"/>
              </wp:wrapPolygon>
            </wp:wrapTight>
            <wp:docPr id="6" name="Immagine 3" descr="STEMMA%20REPUBBLICA%20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%20REPUBBLICA%20COLO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9D2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685800" cy="676275"/>
            <wp:effectExtent l="19050" t="0" r="0" b="0"/>
            <wp:wrapTight wrapText="bothSides">
              <wp:wrapPolygon edited="0">
                <wp:start x="-600" y="0"/>
                <wp:lineTo x="-600" y="21296"/>
                <wp:lineTo x="21600" y="21296"/>
                <wp:lineTo x="21600" y="0"/>
                <wp:lineTo x="-600" y="0"/>
              </wp:wrapPolygon>
            </wp:wrapTight>
            <wp:docPr id="5" name="Immagine 4" descr="logo-ecd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ecdl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9D2">
        <w:rPr>
          <w:noProof/>
          <w:color w:val="00000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1830" cy="800100"/>
            <wp:effectExtent l="19050" t="0" r="0" b="0"/>
            <wp:wrapTight wrapText="bothSides">
              <wp:wrapPolygon edited="0">
                <wp:start x="-612" y="0"/>
                <wp:lineTo x="-612" y="21086"/>
                <wp:lineTo x="21437" y="21086"/>
                <wp:lineTo x="21437" y="0"/>
                <wp:lineTo x="-612" y="0"/>
              </wp:wrapPolygon>
            </wp:wrapTight>
            <wp:docPr id="2" name="Immagine 2" descr="testa archit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a archita a color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C1F" w:rsidRPr="007709D2" w:rsidRDefault="0012031B" w:rsidP="0012031B">
      <w:pPr>
        <w:spacing w:after="0" w:line="240" w:lineRule="auto"/>
        <w:jc w:val="center"/>
        <w:rPr>
          <w:rFonts w:ascii="Brush Script MT" w:hAnsi="Brush Script MT"/>
          <w:color w:val="000000"/>
          <w:sz w:val="48"/>
          <w:szCs w:val="44"/>
        </w:rPr>
      </w:pPr>
      <w:r>
        <w:rPr>
          <w:rFonts w:ascii="Brush Script MT" w:hAnsi="Brush Script MT"/>
          <w:color w:val="000000"/>
          <w:sz w:val="48"/>
          <w:szCs w:val="44"/>
        </w:rPr>
        <w:t xml:space="preserve">    </w:t>
      </w:r>
      <w:r w:rsidR="00045C1F" w:rsidRPr="007709D2">
        <w:rPr>
          <w:rFonts w:ascii="Brush Script MT" w:hAnsi="Brush Script MT"/>
          <w:color w:val="000000"/>
          <w:sz w:val="48"/>
          <w:szCs w:val="44"/>
        </w:rPr>
        <w:t>Liceo Statale“</w:t>
      </w:r>
      <w:proofErr w:type="spellStart"/>
      <w:r w:rsidR="00045C1F" w:rsidRPr="007709D2">
        <w:rPr>
          <w:rFonts w:ascii="Brush Script MT" w:hAnsi="Brush Script MT"/>
          <w:color w:val="000000"/>
          <w:sz w:val="48"/>
          <w:szCs w:val="44"/>
        </w:rPr>
        <w:t>Archita</w:t>
      </w:r>
      <w:proofErr w:type="spellEnd"/>
      <w:r w:rsidR="00045C1F" w:rsidRPr="007709D2">
        <w:rPr>
          <w:rFonts w:ascii="Brush Script MT" w:hAnsi="Brush Script MT"/>
          <w:color w:val="000000"/>
          <w:sz w:val="48"/>
          <w:szCs w:val="44"/>
        </w:rPr>
        <w:t>” -  Taranto</w:t>
      </w:r>
    </w:p>
    <w:p w:rsidR="00045C1F" w:rsidRPr="007709D2" w:rsidRDefault="00045C1F" w:rsidP="0012031B">
      <w:pPr>
        <w:spacing w:after="0" w:line="240" w:lineRule="auto"/>
        <w:jc w:val="center"/>
        <w:rPr>
          <w:rFonts w:ascii="Brush Script MT" w:hAnsi="Brush Script MT"/>
          <w:color w:val="000000"/>
          <w:sz w:val="48"/>
          <w:szCs w:val="44"/>
        </w:rPr>
      </w:pPr>
      <w:r w:rsidRPr="007709D2">
        <w:rPr>
          <w:b/>
          <w:color w:val="000000"/>
          <w:sz w:val="18"/>
          <w:u w:val="single"/>
        </w:rPr>
        <w:t>TEST CENTER Accreditato AICA per il rilascio della patente Europea del Computer</w:t>
      </w:r>
    </w:p>
    <w:p w:rsidR="00515EC2" w:rsidRPr="007709D2" w:rsidRDefault="00515EC2" w:rsidP="0012031B">
      <w:pPr>
        <w:spacing w:after="0" w:line="240" w:lineRule="auto"/>
        <w:jc w:val="center"/>
        <w:rPr>
          <w:color w:val="000000"/>
          <w:sz w:val="14"/>
        </w:rPr>
      </w:pPr>
      <w:r w:rsidRPr="007709D2">
        <w:rPr>
          <w:noProof/>
          <w:color w:val="000000"/>
        </w:rPr>
        <w:drawing>
          <wp:inline distT="0" distB="0" distL="0" distR="0">
            <wp:extent cx="715645" cy="476885"/>
            <wp:effectExtent l="19050" t="0" r="8255" b="0"/>
            <wp:docPr id="7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56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1F" w:rsidRPr="007709D2" w:rsidRDefault="00045C1F" w:rsidP="0012031B">
      <w:pPr>
        <w:jc w:val="center"/>
        <w:rPr>
          <w:color w:val="000000"/>
          <w:sz w:val="14"/>
        </w:rPr>
      </w:pPr>
      <w:r w:rsidRPr="007709D2">
        <w:rPr>
          <w:b/>
          <w:bCs/>
          <w:color w:val="000000"/>
          <w:sz w:val="14"/>
        </w:rPr>
        <w:t>F</w:t>
      </w:r>
      <w:r w:rsidRPr="007709D2">
        <w:rPr>
          <w:color w:val="000000"/>
          <w:sz w:val="14"/>
        </w:rPr>
        <w:t>ondo</w:t>
      </w:r>
      <w:r w:rsidRPr="007709D2">
        <w:rPr>
          <w:b/>
          <w:bCs/>
          <w:color w:val="000000"/>
          <w:sz w:val="14"/>
        </w:rPr>
        <w:t xml:space="preserve"> S</w:t>
      </w:r>
      <w:r w:rsidRPr="007709D2">
        <w:rPr>
          <w:color w:val="000000"/>
          <w:sz w:val="14"/>
        </w:rPr>
        <w:t>ociale</w:t>
      </w:r>
      <w:r w:rsidRPr="007709D2">
        <w:rPr>
          <w:b/>
          <w:bCs/>
          <w:color w:val="000000"/>
          <w:sz w:val="14"/>
        </w:rPr>
        <w:t xml:space="preserve"> E</w:t>
      </w:r>
      <w:r w:rsidRPr="007709D2">
        <w:rPr>
          <w:color w:val="000000"/>
          <w:sz w:val="14"/>
        </w:rPr>
        <w:t>uropeo</w:t>
      </w:r>
    </w:p>
    <w:p w:rsidR="00A5367A" w:rsidRPr="007709D2" w:rsidRDefault="00A5367A" w:rsidP="007709D2">
      <w:pPr>
        <w:spacing w:after="0" w:line="240" w:lineRule="auto"/>
      </w:pPr>
    </w:p>
    <w:p w:rsidR="00045C1F" w:rsidRPr="007709D2" w:rsidRDefault="00045C1F" w:rsidP="007709D2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A08" w:rsidRPr="007709D2" w:rsidRDefault="008966FD" w:rsidP="007709D2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9D2">
        <w:rPr>
          <w:rFonts w:ascii="Times New Roman" w:hAnsi="Times New Roman" w:cs="Times New Roman"/>
          <w:b/>
          <w:sz w:val="24"/>
          <w:szCs w:val="24"/>
        </w:rPr>
        <w:t>Circ</w:t>
      </w:r>
      <w:r w:rsidR="005E64D0" w:rsidRPr="007709D2">
        <w:rPr>
          <w:rFonts w:ascii="Times New Roman" w:hAnsi="Times New Roman" w:cs="Times New Roman"/>
          <w:b/>
          <w:sz w:val="24"/>
          <w:szCs w:val="24"/>
        </w:rPr>
        <w:t>. N.</w:t>
      </w:r>
      <w:r w:rsidR="005422CB" w:rsidRPr="0077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758">
        <w:rPr>
          <w:rFonts w:ascii="Times New Roman" w:hAnsi="Times New Roman" w:cs="Times New Roman"/>
          <w:b/>
          <w:sz w:val="24"/>
          <w:szCs w:val="24"/>
        </w:rPr>
        <w:t>126</w:t>
      </w:r>
      <w:r w:rsidR="0095205B" w:rsidRPr="007709D2">
        <w:rPr>
          <w:rFonts w:ascii="Times New Roman" w:hAnsi="Times New Roman" w:cs="Times New Roman"/>
          <w:b/>
          <w:sz w:val="24"/>
          <w:szCs w:val="24"/>
        </w:rPr>
        <w:tab/>
      </w:r>
      <w:r w:rsidR="001203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84C3C" w:rsidRPr="007709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205B" w:rsidRPr="0077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27" w:rsidRPr="007709D2">
        <w:rPr>
          <w:rFonts w:ascii="Times New Roman" w:hAnsi="Times New Roman" w:cs="Times New Roman"/>
          <w:b/>
          <w:sz w:val="24"/>
          <w:szCs w:val="24"/>
        </w:rPr>
        <w:t xml:space="preserve">Taranto, </w:t>
      </w:r>
      <w:r w:rsidR="00EE0F87" w:rsidRPr="0077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758">
        <w:rPr>
          <w:rFonts w:ascii="Times New Roman" w:hAnsi="Times New Roman" w:cs="Times New Roman"/>
          <w:b/>
          <w:sz w:val="24"/>
          <w:szCs w:val="24"/>
        </w:rPr>
        <w:t>23</w:t>
      </w:r>
      <w:r w:rsidRPr="007709D2">
        <w:rPr>
          <w:rFonts w:ascii="Times New Roman" w:hAnsi="Times New Roman" w:cs="Times New Roman"/>
          <w:b/>
          <w:sz w:val="24"/>
          <w:szCs w:val="24"/>
        </w:rPr>
        <w:t>/</w:t>
      </w:r>
      <w:r w:rsidR="005D6E8A" w:rsidRPr="007709D2">
        <w:rPr>
          <w:rFonts w:ascii="Times New Roman" w:hAnsi="Times New Roman" w:cs="Times New Roman"/>
          <w:b/>
          <w:sz w:val="24"/>
          <w:szCs w:val="24"/>
        </w:rPr>
        <w:t>0</w:t>
      </w:r>
      <w:r w:rsidR="00F920C0">
        <w:rPr>
          <w:rFonts w:ascii="Times New Roman" w:hAnsi="Times New Roman" w:cs="Times New Roman"/>
          <w:b/>
          <w:sz w:val="24"/>
          <w:szCs w:val="24"/>
        </w:rPr>
        <w:t>3</w:t>
      </w:r>
      <w:r w:rsidR="005D6E8A" w:rsidRPr="007709D2">
        <w:rPr>
          <w:rFonts w:ascii="Times New Roman" w:hAnsi="Times New Roman" w:cs="Times New Roman"/>
          <w:b/>
          <w:sz w:val="24"/>
          <w:szCs w:val="24"/>
        </w:rPr>
        <w:t>/2016</w:t>
      </w:r>
    </w:p>
    <w:p w:rsidR="008966FD" w:rsidRPr="007709D2" w:rsidRDefault="008966FD" w:rsidP="007709D2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C3C" w:rsidRPr="007709D2" w:rsidRDefault="00184C3C" w:rsidP="007709D2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6FD" w:rsidRPr="007709D2" w:rsidRDefault="005422CB" w:rsidP="007709D2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9D2">
        <w:rPr>
          <w:rFonts w:ascii="Times New Roman" w:hAnsi="Times New Roman" w:cs="Times New Roman"/>
          <w:b/>
          <w:sz w:val="24"/>
          <w:szCs w:val="24"/>
        </w:rPr>
        <w:t>AI DOCENTI</w:t>
      </w:r>
      <w:r w:rsidR="005937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375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593758">
        <w:rPr>
          <w:rFonts w:ascii="Times New Roman" w:hAnsi="Times New Roman" w:cs="Times New Roman"/>
          <w:b/>
          <w:sz w:val="24"/>
          <w:szCs w:val="24"/>
        </w:rPr>
        <w:t xml:space="preserve"> SOSTEGNO</w:t>
      </w:r>
    </w:p>
    <w:p w:rsidR="005422CB" w:rsidRPr="007709D2" w:rsidRDefault="005422CB" w:rsidP="007709D2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22CB" w:rsidRPr="007709D2" w:rsidRDefault="005422CB" w:rsidP="007709D2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9D2">
        <w:rPr>
          <w:rFonts w:ascii="Times New Roman" w:hAnsi="Times New Roman" w:cs="Times New Roman"/>
          <w:b/>
          <w:sz w:val="24"/>
          <w:szCs w:val="24"/>
        </w:rPr>
        <w:t>AL SITO WEB</w:t>
      </w:r>
    </w:p>
    <w:p w:rsidR="005043F5" w:rsidRPr="007709D2" w:rsidRDefault="005043F5" w:rsidP="007709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05B" w:rsidRPr="007709D2" w:rsidRDefault="0095205B" w:rsidP="007709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05B" w:rsidRPr="007709D2" w:rsidRDefault="0095205B" w:rsidP="007709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253" w:rsidRPr="007709D2" w:rsidRDefault="0095205B" w:rsidP="007709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9D2">
        <w:rPr>
          <w:rFonts w:ascii="Times New Roman" w:hAnsi="Times New Roman" w:cs="Times New Roman"/>
          <w:b/>
          <w:sz w:val="24"/>
          <w:szCs w:val="24"/>
        </w:rPr>
        <w:t>Oggetto:</w:t>
      </w:r>
      <w:r w:rsidR="00624EB8" w:rsidRPr="0077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92" w:rsidRPr="0077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758">
        <w:rPr>
          <w:rFonts w:ascii="Times New Roman" w:hAnsi="Times New Roman" w:cs="Times New Roman"/>
          <w:b/>
          <w:sz w:val="24"/>
          <w:szCs w:val="24"/>
          <w:u w:val="single"/>
        </w:rPr>
        <w:t>Docenti D.O.S. – assegnazione sede di titolarità per l’</w:t>
      </w:r>
      <w:proofErr w:type="spellStart"/>
      <w:r w:rsidR="00593758">
        <w:rPr>
          <w:rFonts w:ascii="Times New Roman" w:hAnsi="Times New Roman" w:cs="Times New Roman"/>
          <w:b/>
          <w:sz w:val="24"/>
          <w:szCs w:val="24"/>
          <w:u w:val="single"/>
        </w:rPr>
        <w:t>a.s.</w:t>
      </w:r>
      <w:proofErr w:type="spellEnd"/>
      <w:r w:rsidR="00593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7554D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93758">
        <w:rPr>
          <w:rFonts w:ascii="Times New Roman" w:hAnsi="Times New Roman" w:cs="Times New Roman"/>
          <w:b/>
          <w:sz w:val="24"/>
          <w:szCs w:val="24"/>
          <w:u w:val="single"/>
        </w:rPr>
        <w:t>16/17</w:t>
      </w:r>
      <w:r w:rsidR="005422CB" w:rsidRPr="007709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65991" w:rsidRPr="007709D2" w:rsidRDefault="00765991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606" w:rsidRPr="007709D2" w:rsidRDefault="007C3606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A4" w:rsidRPr="007709D2" w:rsidRDefault="00DE1A05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906" w:rsidRDefault="00476906" w:rsidP="00120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 7 comma 2 della bozza del CCNI sulla mobilità per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2016/17</w:t>
      </w:r>
      <w:r w:rsidR="009902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personale docente della scuola secondaria di 2^ grado, titolare della DOS, che intende richiedere</w:t>
      </w:r>
      <w:r w:rsidR="00755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204C7">
        <w:rPr>
          <w:rFonts w:ascii="Times New Roman" w:hAnsi="Times New Roman" w:cs="Times New Roman"/>
          <w:sz w:val="24"/>
          <w:szCs w:val="24"/>
        </w:rPr>
        <w:t>a</w:t>
      </w:r>
      <w:r w:rsidR="007554D1">
        <w:rPr>
          <w:rFonts w:ascii="Times New Roman" w:hAnsi="Times New Roman" w:cs="Times New Roman"/>
          <w:sz w:val="24"/>
          <w:szCs w:val="24"/>
        </w:rPr>
        <w:t xml:space="preserve"> </w:t>
      </w:r>
      <w:r w:rsidR="0012031B">
        <w:rPr>
          <w:rFonts w:ascii="Times New Roman" w:hAnsi="Times New Roman" w:cs="Times New Roman"/>
          <w:sz w:val="24"/>
          <w:szCs w:val="24"/>
        </w:rPr>
        <w:t>assegnazione dell</w:t>
      </w:r>
      <w:r>
        <w:rPr>
          <w:rFonts w:ascii="Times New Roman" w:hAnsi="Times New Roman" w:cs="Times New Roman"/>
          <w:sz w:val="24"/>
          <w:szCs w:val="24"/>
        </w:rPr>
        <w:t>a titolarità alla scuola di attuale servizio</w:t>
      </w:r>
      <w:r w:rsidR="001203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disponibile in organico di diritto</w:t>
      </w:r>
      <w:r w:rsidR="001203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31B">
        <w:rPr>
          <w:rFonts w:ascii="Times New Roman" w:hAnsi="Times New Roman" w:cs="Times New Roman"/>
          <w:sz w:val="24"/>
          <w:szCs w:val="24"/>
        </w:rPr>
        <w:t xml:space="preserve">è tenuto a </w:t>
      </w:r>
      <w:r>
        <w:rPr>
          <w:rFonts w:ascii="Times New Roman" w:hAnsi="Times New Roman" w:cs="Times New Roman"/>
          <w:sz w:val="24"/>
          <w:szCs w:val="24"/>
        </w:rPr>
        <w:t>presentare specifica richiesta, prima delle operazi</w:t>
      </w:r>
      <w:r w:rsidR="0012031B">
        <w:rPr>
          <w:rFonts w:ascii="Times New Roman" w:hAnsi="Times New Roman" w:cs="Times New Roman"/>
          <w:sz w:val="24"/>
          <w:szCs w:val="24"/>
        </w:rPr>
        <w:t>oni di mobilità, al competente U</w:t>
      </w:r>
      <w:r>
        <w:rPr>
          <w:rFonts w:ascii="Times New Roman" w:hAnsi="Times New Roman" w:cs="Times New Roman"/>
          <w:sz w:val="24"/>
          <w:szCs w:val="24"/>
        </w:rPr>
        <w:t xml:space="preserve">fficio Scolastico </w:t>
      </w:r>
      <w:r w:rsidR="0012031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erritoriale.</w:t>
      </w:r>
    </w:p>
    <w:p w:rsidR="0012031B" w:rsidRDefault="00476906" w:rsidP="00120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i docenti interessati </w:t>
      </w:r>
      <w:r w:rsidR="007554D1">
        <w:rPr>
          <w:rFonts w:ascii="Times New Roman" w:hAnsi="Times New Roman" w:cs="Times New Roman"/>
          <w:sz w:val="24"/>
          <w:szCs w:val="24"/>
        </w:rPr>
        <w:t xml:space="preserve">devono </w:t>
      </w:r>
      <w:r w:rsidR="007554D1" w:rsidRPr="007554D1">
        <w:rPr>
          <w:rFonts w:ascii="Times New Roman" w:hAnsi="Times New Roman" w:cs="Times New Roman"/>
          <w:b/>
          <w:sz w:val="24"/>
          <w:szCs w:val="24"/>
        </w:rPr>
        <w:t>presentare detta richiest</w:t>
      </w:r>
      <w:r w:rsidR="0012031B" w:rsidRPr="007554D1">
        <w:rPr>
          <w:rFonts w:ascii="Times New Roman" w:hAnsi="Times New Roman" w:cs="Times New Roman"/>
          <w:b/>
          <w:sz w:val="24"/>
          <w:szCs w:val="24"/>
        </w:rPr>
        <w:t>a presso l’</w:t>
      </w:r>
      <w:r w:rsidR="007554D1" w:rsidRPr="007554D1">
        <w:rPr>
          <w:rFonts w:ascii="Times New Roman" w:hAnsi="Times New Roman" w:cs="Times New Roman"/>
          <w:b/>
          <w:sz w:val="24"/>
          <w:szCs w:val="24"/>
        </w:rPr>
        <w:t>ufficio di segreteria del L</w:t>
      </w:r>
      <w:r w:rsidR="0012031B" w:rsidRPr="007554D1">
        <w:rPr>
          <w:rFonts w:ascii="Times New Roman" w:hAnsi="Times New Roman" w:cs="Times New Roman"/>
          <w:b/>
          <w:sz w:val="24"/>
          <w:szCs w:val="24"/>
        </w:rPr>
        <w:t xml:space="preserve">iceo </w:t>
      </w:r>
      <w:proofErr w:type="spellStart"/>
      <w:r w:rsidR="0012031B" w:rsidRPr="007554D1">
        <w:rPr>
          <w:rFonts w:ascii="Times New Roman" w:hAnsi="Times New Roman" w:cs="Times New Roman"/>
          <w:b/>
          <w:sz w:val="24"/>
          <w:szCs w:val="24"/>
        </w:rPr>
        <w:t>Archita</w:t>
      </w:r>
      <w:proofErr w:type="spellEnd"/>
      <w:r w:rsidR="0012031B" w:rsidRPr="00755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4D1" w:rsidRPr="00755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31B" w:rsidRPr="007554D1">
        <w:rPr>
          <w:rFonts w:ascii="Times New Roman" w:hAnsi="Times New Roman" w:cs="Times New Roman"/>
          <w:b/>
          <w:sz w:val="24"/>
          <w:szCs w:val="24"/>
        </w:rPr>
        <w:t>entro e non oltre il 30/03/2016</w:t>
      </w:r>
      <w:r w:rsidR="0012031B" w:rsidRPr="007554D1">
        <w:rPr>
          <w:rFonts w:ascii="Times New Roman" w:hAnsi="Times New Roman" w:cs="Times New Roman"/>
          <w:sz w:val="24"/>
          <w:szCs w:val="24"/>
        </w:rPr>
        <w:t xml:space="preserve">, </w:t>
      </w:r>
      <w:r w:rsidR="0012031B">
        <w:rPr>
          <w:rFonts w:ascii="Times New Roman" w:hAnsi="Times New Roman" w:cs="Times New Roman"/>
          <w:sz w:val="24"/>
          <w:szCs w:val="24"/>
        </w:rPr>
        <w:t>utilizzando il modello allegato.</w:t>
      </w:r>
    </w:p>
    <w:p w:rsidR="00593758" w:rsidRPr="007709D2" w:rsidRDefault="0012031B" w:rsidP="00120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99024E">
        <w:rPr>
          <w:rFonts w:ascii="Times New Roman" w:hAnsi="Times New Roman" w:cs="Times New Roman"/>
          <w:sz w:val="24"/>
          <w:szCs w:val="24"/>
        </w:rPr>
        <w:t xml:space="preserve">ulteriori </w:t>
      </w:r>
      <w:r>
        <w:rPr>
          <w:rFonts w:ascii="Times New Roman" w:hAnsi="Times New Roman" w:cs="Times New Roman"/>
          <w:sz w:val="24"/>
          <w:szCs w:val="24"/>
        </w:rPr>
        <w:t>chiariment</w:t>
      </w:r>
      <w:r w:rsidR="009902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si allega la nota dell’Ufficio VII Ambito Territoriale per la Provincia di Taranto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1417/2 del 22/03/2016</w:t>
      </w:r>
      <w:r w:rsidR="009902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 pari oggetto.</w:t>
      </w:r>
      <w:r w:rsidRPr="0077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27" w:rsidRDefault="00155127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4D1" w:rsidRPr="007709D2" w:rsidRDefault="007554D1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51" w:rsidRPr="007709D2" w:rsidRDefault="0095205B" w:rsidP="007709D2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D2">
        <w:rPr>
          <w:rFonts w:ascii="Times New Roman" w:hAnsi="Times New Roman" w:cs="Times New Roman"/>
          <w:sz w:val="24"/>
          <w:szCs w:val="24"/>
        </w:rPr>
        <w:tab/>
      </w:r>
      <w:r w:rsidR="005D6E8A" w:rsidRPr="007709D2">
        <w:rPr>
          <w:rFonts w:ascii="Times New Roman" w:hAnsi="Times New Roman" w:cs="Times New Roman"/>
          <w:sz w:val="24"/>
          <w:szCs w:val="24"/>
        </w:rPr>
        <w:t xml:space="preserve"> </w:t>
      </w:r>
      <w:r w:rsidRPr="007709D2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D23F51" w:rsidRPr="007709D2" w:rsidRDefault="0095205B" w:rsidP="007709D2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D2">
        <w:rPr>
          <w:rFonts w:ascii="Times New Roman" w:hAnsi="Times New Roman" w:cs="Times New Roman"/>
          <w:sz w:val="24"/>
          <w:szCs w:val="24"/>
        </w:rPr>
        <w:tab/>
      </w:r>
      <w:r w:rsidR="00105FBD" w:rsidRPr="007709D2">
        <w:rPr>
          <w:rFonts w:ascii="Times New Roman" w:hAnsi="Times New Roman" w:cs="Times New Roman"/>
          <w:sz w:val="24"/>
          <w:szCs w:val="24"/>
        </w:rPr>
        <w:t xml:space="preserve"> </w:t>
      </w:r>
      <w:r w:rsidR="00D23F51" w:rsidRPr="007709D2">
        <w:rPr>
          <w:rFonts w:ascii="Times New Roman" w:hAnsi="Times New Roman" w:cs="Times New Roman"/>
          <w:sz w:val="24"/>
          <w:szCs w:val="24"/>
        </w:rPr>
        <w:t xml:space="preserve">Prof. </w:t>
      </w:r>
      <w:r w:rsidR="005D6E8A" w:rsidRPr="007709D2">
        <w:rPr>
          <w:rFonts w:ascii="Times New Roman" w:hAnsi="Times New Roman" w:cs="Times New Roman"/>
          <w:sz w:val="24"/>
          <w:szCs w:val="24"/>
        </w:rPr>
        <w:t xml:space="preserve"> </w:t>
      </w:r>
      <w:r w:rsidR="005259E5" w:rsidRPr="007709D2">
        <w:rPr>
          <w:rFonts w:ascii="Times New Roman" w:hAnsi="Times New Roman" w:cs="Times New Roman"/>
          <w:sz w:val="24"/>
          <w:szCs w:val="24"/>
        </w:rPr>
        <w:t xml:space="preserve">Pasquale </w:t>
      </w:r>
      <w:proofErr w:type="spellStart"/>
      <w:r w:rsidRPr="007709D2">
        <w:rPr>
          <w:rFonts w:ascii="Times New Roman" w:hAnsi="Times New Roman" w:cs="Times New Roman"/>
          <w:sz w:val="24"/>
          <w:szCs w:val="24"/>
        </w:rPr>
        <w:t>Castellaneta</w:t>
      </w:r>
      <w:proofErr w:type="spellEnd"/>
    </w:p>
    <w:p w:rsidR="00105FBD" w:rsidRPr="007709D2" w:rsidRDefault="00105FBD" w:rsidP="007709D2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05FBD" w:rsidRPr="007709D2" w:rsidSect="00A5367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CC" w:rsidRDefault="00630ECC" w:rsidP="00437A60">
      <w:pPr>
        <w:spacing w:after="0" w:line="240" w:lineRule="auto"/>
      </w:pPr>
      <w:r>
        <w:separator/>
      </w:r>
    </w:p>
  </w:endnote>
  <w:endnote w:type="continuationSeparator" w:id="0">
    <w:p w:rsidR="00630ECC" w:rsidRDefault="00630ECC" w:rsidP="0043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CC" w:rsidRDefault="00630ECC" w:rsidP="00437A60">
      <w:pPr>
        <w:spacing w:after="0" w:line="240" w:lineRule="auto"/>
      </w:pPr>
      <w:r>
        <w:separator/>
      </w:r>
    </w:p>
  </w:footnote>
  <w:footnote w:type="continuationSeparator" w:id="0">
    <w:p w:rsidR="00630ECC" w:rsidRDefault="00630ECC" w:rsidP="0043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60BF3CF9"/>
    <w:multiLevelType w:val="hybridMultilevel"/>
    <w:tmpl w:val="4B9E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F05"/>
    <w:rsid w:val="00010DA4"/>
    <w:rsid w:val="0002277C"/>
    <w:rsid w:val="00045C1F"/>
    <w:rsid w:val="0006479F"/>
    <w:rsid w:val="000A70EA"/>
    <w:rsid w:val="000E479E"/>
    <w:rsid w:val="00105FBD"/>
    <w:rsid w:val="0010753B"/>
    <w:rsid w:val="0012031B"/>
    <w:rsid w:val="001204C7"/>
    <w:rsid w:val="00136DAD"/>
    <w:rsid w:val="00136E2C"/>
    <w:rsid w:val="00155127"/>
    <w:rsid w:val="00184C3C"/>
    <w:rsid w:val="00203AF7"/>
    <w:rsid w:val="00232E3F"/>
    <w:rsid w:val="00293E8F"/>
    <w:rsid w:val="002A4990"/>
    <w:rsid w:val="002E3C22"/>
    <w:rsid w:val="003015D8"/>
    <w:rsid w:val="003265DB"/>
    <w:rsid w:val="00335FD1"/>
    <w:rsid w:val="003F33A4"/>
    <w:rsid w:val="00437A60"/>
    <w:rsid w:val="00450D22"/>
    <w:rsid w:val="00454253"/>
    <w:rsid w:val="00476906"/>
    <w:rsid w:val="004966D5"/>
    <w:rsid w:val="004A4B60"/>
    <w:rsid w:val="004C3F05"/>
    <w:rsid w:val="004D58E3"/>
    <w:rsid w:val="004D6EE2"/>
    <w:rsid w:val="005043F5"/>
    <w:rsid w:val="00515EC2"/>
    <w:rsid w:val="0052297E"/>
    <w:rsid w:val="0052331B"/>
    <w:rsid w:val="005259E5"/>
    <w:rsid w:val="005422CB"/>
    <w:rsid w:val="00565BD3"/>
    <w:rsid w:val="00593758"/>
    <w:rsid w:val="005A682F"/>
    <w:rsid w:val="005D6E8A"/>
    <w:rsid w:val="005E64D0"/>
    <w:rsid w:val="0060719F"/>
    <w:rsid w:val="00620170"/>
    <w:rsid w:val="00624EB8"/>
    <w:rsid w:val="00630ECC"/>
    <w:rsid w:val="00636A97"/>
    <w:rsid w:val="006D02D0"/>
    <w:rsid w:val="006E303A"/>
    <w:rsid w:val="007554D1"/>
    <w:rsid w:val="00765991"/>
    <w:rsid w:val="007709D2"/>
    <w:rsid w:val="00770C36"/>
    <w:rsid w:val="007842CA"/>
    <w:rsid w:val="00791BFF"/>
    <w:rsid w:val="00797900"/>
    <w:rsid w:val="007B70E6"/>
    <w:rsid w:val="007C3606"/>
    <w:rsid w:val="007E5839"/>
    <w:rsid w:val="007F406D"/>
    <w:rsid w:val="00812562"/>
    <w:rsid w:val="00814232"/>
    <w:rsid w:val="008412A5"/>
    <w:rsid w:val="00847A08"/>
    <w:rsid w:val="008774CD"/>
    <w:rsid w:val="008966FD"/>
    <w:rsid w:val="008B463D"/>
    <w:rsid w:val="00900114"/>
    <w:rsid w:val="0094617B"/>
    <w:rsid w:val="0095205B"/>
    <w:rsid w:val="00953EC6"/>
    <w:rsid w:val="00981C34"/>
    <w:rsid w:val="0099024E"/>
    <w:rsid w:val="009A2CE7"/>
    <w:rsid w:val="009A5211"/>
    <w:rsid w:val="009D0E07"/>
    <w:rsid w:val="009D5F16"/>
    <w:rsid w:val="009D7B9F"/>
    <w:rsid w:val="00A25E16"/>
    <w:rsid w:val="00A35B92"/>
    <w:rsid w:val="00A37A8D"/>
    <w:rsid w:val="00A5367A"/>
    <w:rsid w:val="00A76F46"/>
    <w:rsid w:val="00B02BCE"/>
    <w:rsid w:val="00B713EE"/>
    <w:rsid w:val="00BB6C28"/>
    <w:rsid w:val="00BD29E7"/>
    <w:rsid w:val="00BD7162"/>
    <w:rsid w:val="00C61D9D"/>
    <w:rsid w:val="00C9320C"/>
    <w:rsid w:val="00CB6C77"/>
    <w:rsid w:val="00CE4BF8"/>
    <w:rsid w:val="00CF2519"/>
    <w:rsid w:val="00D12390"/>
    <w:rsid w:val="00D23F51"/>
    <w:rsid w:val="00D4243A"/>
    <w:rsid w:val="00D601EB"/>
    <w:rsid w:val="00DC43E1"/>
    <w:rsid w:val="00DE1A05"/>
    <w:rsid w:val="00E340B2"/>
    <w:rsid w:val="00E45E34"/>
    <w:rsid w:val="00EC39DB"/>
    <w:rsid w:val="00EE0F87"/>
    <w:rsid w:val="00F60003"/>
    <w:rsid w:val="00F723FB"/>
    <w:rsid w:val="00F920C0"/>
    <w:rsid w:val="00FB1B83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232"/>
  </w:style>
  <w:style w:type="paragraph" w:styleId="Titolo1">
    <w:name w:val="heading 1"/>
    <w:basedOn w:val="Normale"/>
    <w:next w:val="Normale"/>
    <w:link w:val="Titolo1Carattere"/>
    <w:uiPriority w:val="9"/>
    <w:qFormat/>
    <w:rsid w:val="00770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C3F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F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7A60"/>
  </w:style>
  <w:style w:type="paragraph" w:styleId="Pidipagina">
    <w:name w:val="footer"/>
    <w:basedOn w:val="Normale"/>
    <w:link w:val="Pidipagina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7A60"/>
  </w:style>
  <w:style w:type="paragraph" w:styleId="Paragrafoelenco">
    <w:name w:val="List Paragraph"/>
    <w:basedOn w:val="Normale"/>
    <w:uiPriority w:val="34"/>
    <w:qFormat/>
    <w:rsid w:val="00450D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70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C46D-488F-47B2-918C-3ADF147C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LCS_A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.</cp:lastModifiedBy>
  <cp:revision>25</cp:revision>
  <cp:lastPrinted>2016-03-23T09:27:00Z</cp:lastPrinted>
  <dcterms:created xsi:type="dcterms:W3CDTF">2015-10-04T09:16:00Z</dcterms:created>
  <dcterms:modified xsi:type="dcterms:W3CDTF">2016-03-23T12:50:00Z</dcterms:modified>
</cp:coreProperties>
</file>