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2" w:rsidRPr="00C213A2" w:rsidRDefault="002E6B6F" w:rsidP="00C441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2851785</wp:posOffset>
            </wp:positionH>
            <wp:positionV relativeFrom="margin">
              <wp:posOffset>-566420</wp:posOffset>
            </wp:positionV>
            <wp:extent cx="394970" cy="428625"/>
            <wp:effectExtent l="19050" t="0" r="5080" b="0"/>
            <wp:wrapSquare wrapText="bothSides"/>
            <wp:docPr id="3" name="Immagine 3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62230</wp:posOffset>
            </wp:positionV>
            <wp:extent cx="552450" cy="657225"/>
            <wp:effectExtent l="19050" t="0" r="0" b="0"/>
            <wp:wrapSquare wrapText="bothSides"/>
            <wp:docPr id="4" name="Immagine 4" descr="testa archit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a archita a 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192" w:rsidRPr="00195A6A" w:rsidRDefault="002E6B6F" w:rsidP="00C44192">
      <w:pPr>
        <w:spacing w:after="0"/>
        <w:jc w:val="center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noProof/>
          <w:sz w:val="44"/>
          <w:szCs w:val="44"/>
          <w:lang w:eastAsia="it-IT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4276725</wp:posOffset>
            </wp:positionH>
            <wp:positionV relativeFrom="line">
              <wp:posOffset>48895</wp:posOffset>
            </wp:positionV>
            <wp:extent cx="628650" cy="419100"/>
            <wp:effectExtent l="19050" t="0" r="0" b="0"/>
            <wp:wrapSquare wrapText="bothSides"/>
            <wp:docPr id="5" name="Immagine 2" descr="La 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andiera europ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4192" w:rsidRPr="00195A6A">
        <w:rPr>
          <w:rFonts w:ascii="Brush Script MT" w:hAnsi="Brush Script MT"/>
          <w:sz w:val="44"/>
          <w:szCs w:val="44"/>
        </w:rPr>
        <w:t>Liceo Statale “Archita”</w:t>
      </w:r>
      <w:r w:rsidR="00BD46B8" w:rsidRPr="00BD46B8">
        <w:rPr>
          <w:noProof/>
          <w:lang w:eastAsia="it-IT"/>
        </w:rPr>
        <w:t xml:space="preserve"> </w:t>
      </w:r>
    </w:p>
    <w:p w:rsidR="00C44192" w:rsidRPr="00195A6A" w:rsidRDefault="00C44192" w:rsidP="00C44192">
      <w:pPr>
        <w:spacing w:after="0" w:line="240" w:lineRule="auto"/>
        <w:jc w:val="center"/>
        <w:rPr>
          <w:sz w:val="18"/>
          <w:szCs w:val="18"/>
        </w:rPr>
      </w:pPr>
      <w:r w:rsidRPr="00195A6A">
        <w:rPr>
          <w:sz w:val="18"/>
          <w:szCs w:val="18"/>
        </w:rPr>
        <w:t>DISTRETTO SCOLASTICO N° 53</w:t>
      </w:r>
    </w:p>
    <w:p w:rsidR="00C44192" w:rsidRPr="00195A6A" w:rsidRDefault="002E6B6F" w:rsidP="002E6B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="00C44192" w:rsidRPr="00195A6A">
        <w:rPr>
          <w:sz w:val="18"/>
          <w:szCs w:val="18"/>
        </w:rPr>
        <w:t>______________________________</w:t>
      </w:r>
    </w:p>
    <w:p w:rsidR="00C44192" w:rsidRPr="00195A6A" w:rsidRDefault="00C44192" w:rsidP="00C44192">
      <w:pPr>
        <w:spacing w:after="0"/>
        <w:jc w:val="center"/>
        <w:rPr>
          <w:sz w:val="20"/>
        </w:rPr>
      </w:pPr>
      <w:r w:rsidRPr="00195A6A">
        <w:rPr>
          <w:sz w:val="20"/>
        </w:rPr>
        <w:t>741</w:t>
      </w:r>
      <w:r w:rsidR="00A56564">
        <w:rPr>
          <w:sz w:val="20"/>
        </w:rPr>
        <w:t>23</w:t>
      </w:r>
      <w:r w:rsidRPr="00195A6A">
        <w:rPr>
          <w:sz w:val="20"/>
        </w:rPr>
        <w:t xml:space="preserve">  TARANTO  -  Piazza della Vittoria , 33</w:t>
      </w:r>
    </w:p>
    <w:p w:rsidR="00C44192" w:rsidRPr="00195A6A" w:rsidRDefault="00A71AE6" w:rsidP="00C44192">
      <w:pPr>
        <w:spacing w:after="0"/>
        <w:jc w:val="center"/>
        <w:rPr>
          <w:sz w:val="20"/>
        </w:rPr>
      </w:pPr>
      <w:r>
        <w:rPr>
          <w:sz w:val="20"/>
        </w:rPr>
        <w:t xml:space="preserve">Dirigente  tel. 099 4528091 - </w:t>
      </w:r>
      <w:r w:rsidR="00C44192" w:rsidRPr="00195A6A">
        <w:rPr>
          <w:sz w:val="20"/>
        </w:rPr>
        <w:t xml:space="preserve"> Segreteria tel. e fax 099 4533527</w:t>
      </w:r>
    </w:p>
    <w:p w:rsidR="00C44192" w:rsidRPr="00195A6A" w:rsidRDefault="00C44192" w:rsidP="00C44192">
      <w:pPr>
        <w:spacing w:after="0"/>
        <w:jc w:val="center"/>
        <w:rPr>
          <w:sz w:val="20"/>
        </w:rPr>
      </w:pPr>
      <w:r w:rsidRPr="00195A6A">
        <w:rPr>
          <w:sz w:val="20"/>
        </w:rPr>
        <w:t>indirizzo web  http://www.liceoarchita.it  -   e-mail:  TAPC10000Q@istruzione.it</w:t>
      </w:r>
    </w:p>
    <w:p w:rsidR="00C44192" w:rsidRPr="00195A6A" w:rsidRDefault="00C44192" w:rsidP="00C44192">
      <w:pPr>
        <w:spacing w:after="0"/>
        <w:jc w:val="center"/>
        <w:rPr>
          <w:sz w:val="20"/>
        </w:rPr>
      </w:pPr>
      <w:r w:rsidRPr="00195A6A">
        <w:rPr>
          <w:sz w:val="20"/>
        </w:rPr>
        <w:t xml:space="preserve">PEC:  </w:t>
      </w:r>
      <w:r>
        <w:rPr>
          <w:sz w:val="20"/>
        </w:rPr>
        <w:t>tapc10000q</w:t>
      </w:r>
      <w:r w:rsidRPr="00195A6A">
        <w:rPr>
          <w:sz w:val="20"/>
        </w:rPr>
        <w:t>@</w:t>
      </w:r>
      <w:r>
        <w:rPr>
          <w:sz w:val="20"/>
        </w:rPr>
        <w:t>pec.istruzione.it</w:t>
      </w:r>
    </w:p>
    <w:p w:rsidR="00C44192" w:rsidRPr="00195A6A" w:rsidRDefault="00C44192" w:rsidP="00C44192">
      <w:pPr>
        <w:spacing w:after="0"/>
        <w:jc w:val="center"/>
        <w:rPr>
          <w:sz w:val="20"/>
        </w:rPr>
      </w:pPr>
      <w:r w:rsidRPr="00195A6A">
        <w:rPr>
          <w:sz w:val="20"/>
        </w:rPr>
        <w:t>C. F. 80012270734</w:t>
      </w:r>
    </w:p>
    <w:p w:rsidR="0021042E" w:rsidRDefault="0021042E" w:rsidP="0021042E">
      <w:pPr>
        <w:spacing w:after="0"/>
        <w:jc w:val="center"/>
        <w:rPr>
          <w:rFonts w:ascii="Times New Roman" w:hAnsi="Times New Roman"/>
        </w:rPr>
      </w:pPr>
    </w:p>
    <w:p w:rsidR="00A56564" w:rsidRDefault="00A56564" w:rsidP="0021042E">
      <w:pPr>
        <w:spacing w:after="0"/>
        <w:jc w:val="center"/>
        <w:rPr>
          <w:rFonts w:ascii="Times New Roman" w:hAnsi="Times New Roman"/>
        </w:rPr>
      </w:pPr>
    </w:p>
    <w:p w:rsidR="009577EF" w:rsidRDefault="003F0D7F" w:rsidP="0021042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9577EF" w:rsidRDefault="009577EF" w:rsidP="0021042E">
      <w:pPr>
        <w:spacing w:after="0"/>
        <w:jc w:val="center"/>
        <w:rPr>
          <w:rFonts w:ascii="Times New Roman" w:hAnsi="Times New Roman"/>
        </w:rPr>
      </w:pPr>
    </w:p>
    <w:p w:rsidR="009577EF" w:rsidRDefault="00AA7B78" w:rsidP="00AA7B7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9577EF">
        <w:rPr>
          <w:rFonts w:ascii="Times New Roman" w:hAnsi="Times New Roman"/>
        </w:rPr>
        <w:t xml:space="preserve">Taranto, </w:t>
      </w:r>
      <w:r w:rsidR="008F4948">
        <w:rPr>
          <w:rFonts w:ascii="Times New Roman" w:hAnsi="Times New Roman"/>
        </w:rPr>
        <w:t>9 Dicembre</w:t>
      </w:r>
      <w:r w:rsidR="005A750E">
        <w:rPr>
          <w:rFonts w:ascii="Times New Roman" w:hAnsi="Times New Roman"/>
        </w:rPr>
        <w:t xml:space="preserve"> 2015</w:t>
      </w:r>
    </w:p>
    <w:p w:rsidR="009577EF" w:rsidRDefault="009577EF" w:rsidP="009577E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Circolare N.</w:t>
      </w:r>
      <w:r w:rsidR="00AA7B78">
        <w:rPr>
          <w:rFonts w:ascii="Times New Roman" w:hAnsi="Times New Roman"/>
        </w:rPr>
        <w:t>60</w:t>
      </w:r>
    </w:p>
    <w:p w:rsidR="009577EF" w:rsidRDefault="009577EF" w:rsidP="009577EF">
      <w:pPr>
        <w:spacing w:after="0"/>
        <w:rPr>
          <w:rFonts w:ascii="Times New Roman" w:hAnsi="Times New Roman"/>
        </w:rPr>
      </w:pPr>
    </w:p>
    <w:p w:rsidR="009577EF" w:rsidRDefault="009577EF" w:rsidP="0021042E">
      <w:pPr>
        <w:spacing w:after="0"/>
        <w:jc w:val="center"/>
        <w:rPr>
          <w:rFonts w:ascii="Times New Roman" w:hAnsi="Times New Roman"/>
        </w:rPr>
      </w:pPr>
    </w:p>
    <w:p w:rsidR="009577EF" w:rsidRDefault="008F4948" w:rsidP="009577E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Ai Docenti del </w:t>
      </w:r>
      <w:r w:rsidR="008D0BF9">
        <w:rPr>
          <w:rFonts w:ascii="Times New Roman" w:hAnsi="Times New Roman"/>
        </w:rPr>
        <w:t>Dipartimento</w:t>
      </w:r>
      <w:r>
        <w:rPr>
          <w:rFonts w:ascii="Times New Roman" w:hAnsi="Times New Roman"/>
        </w:rPr>
        <w:t xml:space="preserve"> </w:t>
      </w:r>
      <w:r w:rsidRPr="008F4948">
        <w:rPr>
          <w:rFonts w:ascii="Times New Roman" w:hAnsi="Times New Roman"/>
        </w:rPr>
        <w:t>Sc. Um</w:t>
      </w:r>
      <w:r>
        <w:rPr>
          <w:rFonts w:ascii="Times New Roman" w:hAnsi="Times New Roman"/>
        </w:rPr>
        <w:t>ane,  Storia, Diritto</w:t>
      </w:r>
    </w:p>
    <w:p w:rsidR="008F4948" w:rsidRDefault="008F4948" w:rsidP="008F494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674D61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Ai Docenti della COMMISSIONE PTOF</w:t>
      </w:r>
    </w:p>
    <w:p w:rsidR="009577EF" w:rsidRDefault="00674D61" w:rsidP="00674D6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Ai docenti immessi in ruolo nella fase C</w:t>
      </w:r>
    </w:p>
    <w:p w:rsidR="00A56564" w:rsidRDefault="008F4948" w:rsidP="008F49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674D61">
        <w:rPr>
          <w:rFonts w:ascii="Times New Roman" w:hAnsi="Times New Roman"/>
        </w:rPr>
        <w:t xml:space="preserve">                    </w:t>
      </w:r>
      <w:r w:rsidR="009577EF">
        <w:rPr>
          <w:rFonts w:ascii="Times New Roman" w:hAnsi="Times New Roman"/>
        </w:rPr>
        <w:t xml:space="preserve">p.c. </w:t>
      </w:r>
      <w:r w:rsidR="00674D61">
        <w:rPr>
          <w:rFonts w:ascii="Times New Roman" w:hAnsi="Times New Roman"/>
        </w:rPr>
        <w:t xml:space="preserve">                   A</w:t>
      </w:r>
      <w:r w:rsidR="009577EF">
        <w:rPr>
          <w:rFonts w:ascii="Times New Roman" w:hAnsi="Times New Roman"/>
        </w:rPr>
        <w:t>l DSGA</w:t>
      </w:r>
      <w:r w:rsidR="003F0D7F">
        <w:rPr>
          <w:rFonts w:ascii="Times New Roman" w:hAnsi="Times New Roman"/>
        </w:rPr>
        <w:t xml:space="preserve"> </w:t>
      </w:r>
    </w:p>
    <w:p w:rsidR="003F0D7F" w:rsidRDefault="003F0D7F" w:rsidP="003F0D7F">
      <w:pPr>
        <w:tabs>
          <w:tab w:val="left" w:pos="4680"/>
        </w:tabs>
        <w:spacing w:after="0" w:line="240" w:lineRule="auto"/>
        <w:ind w:left="357" w:hanging="357"/>
        <w:jc w:val="right"/>
        <w:rPr>
          <w:b/>
        </w:rPr>
      </w:pPr>
    </w:p>
    <w:p w:rsidR="005A750E" w:rsidRDefault="005A750E" w:rsidP="005A750E">
      <w:pPr>
        <w:rPr>
          <w:sz w:val="24"/>
          <w:szCs w:val="24"/>
        </w:rPr>
      </w:pPr>
    </w:p>
    <w:p w:rsidR="003F0D7F" w:rsidRDefault="004F5787" w:rsidP="003F0D7F">
      <w:pPr>
        <w:tabs>
          <w:tab w:val="left" w:pos="4680"/>
        </w:tabs>
        <w:ind w:left="360" w:hanging="360"/>
        <w:rPr>
          <w:b/>
        </w:rPr>
      </w:pPr>
      <w:r>
        <w:rPr>
          <w:b/>
        </w:rPr>
        <w:t>Oggetto</w:t>
      </w:r>
      <w:r w:rsidR="003F0D7F">
        <w:rPr>
          <w:b/>
        </w:rPr>
        <w:t xml:space="preserve">: </w:t>
      </w:r>
      <w:r w:rsidR="008D0BF9">
        <w:rPr>
          <w:sz w:val="24"/>
          <w:szCs w:val="24"/>
        </w:rPr>
        <w:t>convocazione riu</w:t>
      </w:r>
      <w:r w:rsidR="005A750E">
        <w:rPr>
          <w:sz w:val="24"/>
          <w:szCs w:val="24"/>
        </w:rPr>
        <w:t>nione di dipartimento</w:t>
      </w:r>
      <w:r w:rsidR="005A750E">
        <w:rPr>
          <w:b/>
        </w:rPr>
        <w:t xml:space="preserve"> </w:t>
      </w:r>
      <w:r w:rsidR="008D0BF9" w:rsidRPr="008F4948">
        <w:rPr>
          <w:rFonts w:ascii="Times New Roman" w:hAnsi="Times New Roman"/>
        </w:rPr>
        <w:t>Sc. Um</w:t>
      </w:r>
      <w:r w:rsidR="008D0BF9">
        <w:rPr>
          <w:rFonts w:ascii="Times New Roman" w:hAnsi="Times New Roman"/>
        </w:rPr>
        <w:t xml:space="preserve">ane,  Storia, </w:t>
      </w:r>
      <w:r w:rsidR="008D0BF9" w:rsidRPr="008D0BF9">
        <w:rPr>
          <w:rFonts w:ascii="Times New Roman" w:hAnsi="Times New Roman"/>
        </w:rPr>
        <w:t>Diritto</w:t>
      </w:r>
      <w:r w:rsidR="008D0BF9" w:rsidRPr="008D0BF9">
        <w:t xml:space="preserve"> e commissione PTOF</w:t>
      </w:r>
    </w:p>
    <w:p w:rsidR="003F0D7F" w:rsidRDefault="003F0D7F" w:rsidP="009577EF">
      <w:pPr>
        <w:tabs>
          <w:tab w:val="left" w:pos="4680"/>
        </w:tabs>
        <w:rPr>
          <w:b/>
        </w:rPr>
      </w:pPr>
    </w:p>
    <w:p w:rsidR="005A750E" w:rsidRPr="00483313" w:rsidRDefault="005A750E" w:rsidP="005A750E">
      <w:pPr>
        <w:rPr>
          <w:sz w:val="24"/>
          <w:szCs w:val="24"/>
        </w:rPr>
      </w:pPr>
    </w:p>
    <w:p w:rsidR="005A750E" w:rsidRPr="008D0BF9" w:rsidRDefault="008D0BF9" w:rsidP="008D0BF9">
      <w:pPr>
        <w:jc w:val="both"/>
        <w:rPr>
          <w:sz w:val="24"/>
          <w:szCs w:val="24"/>
        </w:rPr>
      </w:pPr>
      <w:r>
        <w:rPr>
          <w:sz w:val="24"/>
          <w:szCs w:val="24"/>
        </w:rPr>
        <w:t>Si comunica che Martedì 15 dicembre</w:t>
      </w:r>
      <w:r w:rsidR="005A750E">
        <w:rPr>
          <w:sz w:val="24"/>
          <w:szCs w:val="24"/>
        </w:rPr>
        <w:t xml:space="preserve"> p.</w:t>
      </w:r>
      <w:r>
        <w:rPr>
          <w:sz w:val="24"/>
          <w:szCs w:val="24"/>
        </w:rPr>
        <w:t>v. dalle ore 15.00 alle ore 16.30 sono convocate, nella sede di Via Pitagora,  le riunioni in oggetto per discutere qua</w:t>
      </w:r>
      <w:r w:rsidR="00674D61">
        <w:rPr>
          <w:sz w:val="24"/>
          <w:szCs w:val="24"/>
        </w:rPr>
        <w:t>nto già verbalmente concordato. Si precisa che all’incontro dipartimentale sono interessati anche</w:t>
      </w:r>
      <w:r>
        <w:rPr>
          <w:sz w:val="24"/>
          <w:szCs w:val="24"/>
        </w:rPr>
        <w:t xml:space="preserve"> </w:t>
      </w:r>
      <w:r w:rsidR="00674D61">
        <w:rPr>
          <w:sz w:val="24"/>
          <w:szCs w:val="24"/>
        </w:rPr>
        <w:t xml:space="preserve">i </w:t>
      </w:r>
      <w:r>
        <w:rPr>
          <w:sz w:val="24"/>
          <w:szCs w:val="24"/>
        </w:rPr>
        <w:t>docenti nominati in ruolo ne</w:t>
      </w:r>
      <w:r w:rsidR="00674D61">
        <w:rPr>
          <w:sz w:val="24"/>
          <w:szCs w:val="24"/>
        </w:rPr>
        <w:t>lla fase C.</w:t>
      </w:r>
      <w:r>
        <w:rPr>
          <w:sz w:val="24"/>
          <w:szCs w:val="24"/>
        </w:rPr>
        <w:t xml:space="preserve"> </w:t>
      </w:r>
    </w:p>
    <w:p w:rsidR="005A750E" w:rsidRDefault="005A750E" w:rsidP="005A750E">
      <w:pPr>
        <w:spacing w:after="0" w:line="240" w:lineRule="auto"/>
        <w:jc w:val="both"/>
        <w:rPr>
          <w:sz w:val="24"/>
          <w:szCs w:val="24"/>
        </w:rPr>
      </w:pPr>
    </w:p>
    <w:p w:rsidR="005A750E" w:rsidRDefault="005A750E" w:rsidP="005A750E">
      <w:pPr>
        <w:spacing w:after="0" w:line="240" w:lineRule="auto"/>
        <w:jc w:val="both"/>
        <w:rPr>
          <w:sz w:val="24"/>
          <w:szCs w:val="24"/>
        </w:rPr>
      </w:pPr>
    </w:p>
    <w:p w:rsidR="009577EF" w:rsidRDefault="009577EF" w:rsidP="009577EF">
      <w:pPr>
        <w:tabs>
          <w:tab w:val="left" w:pos="4680"/>
        </w:tabs>
        <w:spacing w:after="0" w:line="240" w:lineRule="auto"/>
      </w:pPr>
    </w:p>
    <w:p w:rsidR="009577EF" w:rsidRDefault="009577EF" w:rsidP="009577EF">
      <w:pPr>
        <w:tabs>
          <w:tab w:val="left" w:pos="4680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Il Dirigente Scolastico</w:t>
      </w:r>
    </w:p>
    <w:p w:rsidR="009577EF" w:rsidRDefault="009577EF" w:rsidP="009577EF">
      <w:pPr>
        <w:tabs>
          <w:tab w:val="left" w:pos="4680"/>
        </w:tabs>
        <w:spacing w:after="0" w:line="240" w:lineRule="auto"/>
        <w:jc w:val="right"/>
      </w:pPr>
      <w:r>
        <w:t>Prof. Pasquale Castellaneta</w:t>
      </w:r>
    </w:p>
    <w:p w:rsidR="005501F0" w:rsidRDefault="005501F0" w:rsidP="003F0D7F">
      <w:pPr>
        <w:tabs>
          <w:tab w:val="left" w:pos="4680"/>
        </w:tabs>
        <w:ind w:left="360" w:hanging="360"/>
      </w:pPr>
    </w:p>
    <w:p w:rsidR="005501F0" w:rsidRDefault="005501F0" w:rsidP="003F0D7F">
      <w:pPr>
        <w:tabs>
          <w:tab w:val="left" w:pos="4680"/>
        </w:tabs>
        <w:ind w:left="360" w:hanging="360"/>
      </w:pPr>
    </w:p>
    <w:sectPr w:rsidR="005501F0" w:rsidSect="000E0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2F9"/>
    <w:multiLevelType w:val="hybridMultilevel"/>
    <w:tmpl w:val="8AFC5E58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EC86283"/>
    <w:multiLevelType w:val="hybridMultilevel"/>
    <w:tmpl w:val="137C0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C1DF9"/>
    <w:multiLevelType w:val="hybridMultilevel"/>
    <w:tmpl w:val="07189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4192"/>
    <w:rsid w:val="00090379"/>
    <w:rsid w:val="000C68C9"/>
    <w:rsid w:val="000E0EDB"/>
    <w:rsid w:val="00175824"/>
    <w:rsid w:val="0021042E"/>
    <w:rsid w:val="00233106"/>
    <w:rsid w:val="002E6B6F"/>
    <w:rsid w:val="003720B9"/>
    <w:rsid w:val="003D08FD"/>
    <w:rsid w:val="003F0D7F"/>
    <w:rsid w:val="004611BB"/>
    <w:rsid w:val="004F5787"/>
    <w:rsid w:val="005501F0"/>
    <w:rsid w:val="005A750E"/>
    <w:rsid w:val="005C522B"/>
    <w:rsid w:val="00674D61"/>
    <w:rsid w:val="007A382B"/>
    <w:rsid w:val="008C15DE"/>
    <w:rsid w:val="008C48D0"/>
    <w:rsid w:val="008D0BF9"/>
    <w:rsid w:val="008F4948"/>
    <w:rsid w:val="009577EF"/>
    <w:rsid w:val="00972D50"/>
    <w:rsid w:val="00A54DA1"/>
    <w:rsid w:val="00A56564"/>
    <w:rsid w:val="00A71AE6"/>
    <w:rsid w:val="00AA7B78"/>
    <w:rsid w:val="00B91945"/>
    <w:rsid w:val="00BD46B8"/>
    <w:rsid w:val="00C21E54"/>
    <w:rsid w:val="00C44192"/>
    <w:rsid w:val="00CE76C3"/>
    <w:rsid w:val="00D6623C"/>
    <w:rsid w:val="00F3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19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1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1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1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192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19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</dc:creator>
  <cp:lastModifiedBy>liceo archita</cp:lastModifiedBy>
  <cp:revision>3</cp:revision>
  <cp:lastPrinted>2014-06-09T10:49:00Z</cp:lastPrinted>
  <dcterms:created xsi:type="dcterms:W3CDTF">2015-12-07T14:02:00Z</dcterms:created>
  <dcterms:modified xsi:type="dcterms:W3CDTF">2015-12-10T11:07:00Z</dcterms:modified>
</cp:coreProperties>
</file>